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5DF" w:rsidRPr="002605DF" w:rsidRDefault="002605DF" w:rsidP="002605DF">
      <w:pPr>
        <w:spacing w:after="0" w:line="335" w:lineRule="atLeast"/>
        <w:jc w:val="center"/>
        <w:outlineLvl w:val="0"/>
        <w:rPr>
          <w:rFonts w:ascii="Times New Roman" w:eastAsia="Times New Roman" w:hAnsi="Times New Roman" w:cs="Times New Roman"/>
          <w:b/>
          <w:bCs/>
          <w:color w:val="CB4B03"/>
          <w:kern w:val="36"/>
          <w:sz w:val="24"/>
          <w:szCs w:val="24"/>
          <w:lang w:eastAsia="ru-RU"/>
        </w:rPr>
      </w:pPr>
      <w:r w:rsidRPr="002605DF">
        <w:rPr>
          <w:rFonts w:ascii="Times New Roman" w:eastAsia="Times New Roman" w:hAnsi="Times New Roman" w:cs="Times New Roman"/>
          <w:b/>
          <w:bCs/>
          <w:color w:val="CB4B03"/>
          <w:kern w:val="36"/>
          <w:sz w:val="24"/>
          <w:szCs w:val="24"/>
          <w:lang w:eastAsia="ru-RU"/>
        </w:rPr>
        <w:t>Консультация для воспитателей</w:t>
      </w:r>
    </w:p>
    <w:p w:rsidR="002605DF" w:rsidRPr="002605DF" w:rsidRDefault="002605DF" w:rsidP="002605DF">
      <w:pPr>
        <w:spacing w:after="0" w:line="335" w:lineRule="atLeast"/>
        <w:jc w:val="center"/>
        <w:outlineLvl w:val="0"/>
        <w:rPr>
          <w:rFonts w:ascii="Times New Roman" w:eastAsia="Times New Roman" w:hAnsi="Times New Roman" w:cs="Times New Roman"/>
          <w:b/>
          <w:bCs/>
          <w:color w:val="CB4B03"/>
          <w:kern w:val="36"/>
          <w:sz w:val="24"/>
          <w:szCs w:val="24"/>
          <w:lang w:eastAsia="ru-RU"/>
        </w:rPr>
      </w:pPr>
      <w:r w:rsidRPr="002605DF">
        <w:rPr>
          <w:rFonts w:ascii="Times New Roman" w:eastAsia="Times New Roman" w:hAnsi="Times New Roman" w:cs="Times New Roman"/>
          <w:b/>
          <w:bCs/>
          <w:color w:val="CB4B03"/>
          <w:kern w:val="36"/>
          <w:sz w:val="24"/>
          <w:szCs w:val="24"/>
          <w:lang w:eastAsia="ru-RU"/>
        </w:rPr>
        <w:t>«Специфика и формы организации совместной деятельности детей старшего дошкольного возраста»</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000000"/>
          <w:sz w:val="24"/>
          <w:szCs w:val="24"/>
          <w:lang w:eastAsia="ru-RU"/>
        </w:rPr>
        <w:t>В настоящее время все большее значение придается детской коллективной деятельности, она объединяет детей общей целью, заданием, радостями, огорчениями, переживаниями за общее дело. В ней имеет место распределение обязанностей, согласованность действий. Участвуя в СД, ребенок учится уступать желаниям сверстников или убеждать их в своей правоте, прилагать усилия для достижения общего результата. </w:t>
      </w:r>
      <w:r w:rsidRPr="002605DF">
        <w:rPr>
          <w:rFonts w:ascii="Times New Roman" w:eastAsia="Times New Roman" w:hAnsi="Times New Roman" w:cs="Times New Roman"/>
          <w:color w:val="333333"/>
          <w:sz w:val="24"/>
          <w:szCs w:val="24"/>
          <w:lang w:eastAsia="ru-RU"/>
        </w:rPr>
        <w:t>К старшему дошкольному возрасту в СД дети уже осваивают следующие формы сотрудничества: чередуют и согласовывают действия; совместно выполняют одну операцию; контролируют действия партнера, исправляют его ошибки; помогают партнеру, выполняют часть его работы; принимают замечания партнера, исправляют свои ошибки. В процессе СД ребята приобретают опыт руководства другими детьми, опыт подчинения.</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000000"/>
          <w:sz w:val="24"/>
          <w:szCs w:val="24"/>
          <w:lang w:eastAsia="ru-RU"/>
        </w:rPr>
        <w:t>СД оказывает влияние на положительные отношения между детьми в дошкольной группе. Самостоятельная же регуляция взаимодействия детей в естественных жизненных условиях наблюдается далеко не всегда. Кроме того, зачастую у дошкольников существует стремление к разнообразному взаимодействию со сверстником, при этом нередко наблюдается дефицит соответствующих способов и средств сотрудничества, что может приводить к разрушению совместных действий.</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000000"/>
          <w:sz w:val="24"/>
          <w:szCs w:val="24"/>
          <w:lang w:eastAsia="ru-RU"/>
        </w:rPr>
        <w:t xml:space="preserve">В.Я. </w:t>
      </w:r>
      <w:proofErr w:type="spellStart"/>
      <w:r w:rsidRPr="002605DF">
        <w:rPr>
          <w:rFonts w:ascii="Times New Roman" w:eastAsia="Times New Roman" w:hAnsi="Times New Roman" w:cs="Times New Roman"/>
          <w:color w:val="000000"/>
          <w:sz w:val="24"/>
          <w:szCs w:val="24"/>
          <w:lang w:eastAsia="ru-RU"/>
        </w:rPr>
        <w:t>Ляудис</w:t>
      </w:r>
      <w:proofErr w:type="spellEnd"/>
      <w:r w:rsidRPr="002605DF">
        <w:rPr>
          <w:rFonts w:ascii="Times New Roman" w:eastAsia="Times New Roman" w:hAnsi="Times New Roman" w:cs="Times New Roman"/>
          <w:color w:val="000000"/>
          <w:sz w:val="24"/>
          <w:szCs w:val="24"/>
          <w:lang w:eastAsia="ru-RU"/>
        </w:rPr>
        <w:t xml:space="preserve"> под </w:t>
      </w:r>
      <w:r w:rsidRPr="002605DF">
        <w:rPr>
          <w:rFonts w:ascii="Times New Roman" w:eastAsia="Times New Roman" w:hAnsi="Times New Roman" w:cs="Times New Roman"/>
          <w:b/>
          <w:bCs/>
          <w:i/>
          <w:iCs/>
          <w:color w:val="000000"/>
          <w:sz w:val="24"/>
          <w:szCs w:val="24"/>
          <w:lang w:eastAsia="ru-RU"/>
        </w:rPr>
        <w:t>совместной деятельностью</w:t>
      </w:r>
      <w:r w:rsidRPr="002605DF">
        <w:rPr>
          <w:rFonts w:ascii="Times New Roman" w:eastAsia="Times New Roman" w:hAnsi="Times New Roman" w:cs="Times New Roman"/>
          <w:color w:val="000000"/>
          <w:sz w:val="24"/>
          <w:szCs w:val="24"/>
          <w:lang w:eastAsia="ru-RU"/>
        </w:rPr>
        <w:t> подразумевает акты обмена действиями, операциями, а также вербальными и невербальными сигналами этих действий и операций между взрослым и ребенком и между самими детьми в процессе формирования деятельности. Эти акты связаны как с содержанием самой деятельности, так и с процедурами взаимодействия между участниками обучения. Акты обмена действиями перестраиваются и изменяются в объективной логике становления внутренних регуляторов усваиваемой деятельности и направлены на построение механизмов самоуправления способами предметной деятельности, личностными позициями и нормами общения и взаимодействия между участниками процесса обучения.</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333333"/>
          <w:sz w:val="24"/>
          <w:szCs w:val="24"/>
          <w:lang w:eastAsia="ru-RU"/>
        </w:rPr>
        <w:t>Существуют </w:t>
      </w:r>
      <w:r w:rsidRPr="002605DF">
        <w:rPr>
          <w:rFonts w:ascii="Times New Roman" w:eastAsia="Times New Roman" w:hAnsi="Times New Roman" w:cs="Times New Roman"/>
          <w:b/>
          <w:bCs/>
          <w:i/>
          <w:iCs/>
          <w:color w:val="333333"/>
          <w:sz w:val="24"/>
          <w:szCs w:val="24"/>
          <w:lang w:eastAsia="ru-RU"/>
        </w:rPr>
        <w:t>дополнительные условия</w:t>
      </w:r>
      <w:r w:rsidRPr="002605DF">
        <w:rPr>
          <w:rFonts w:ascii="Times New Roman" w:eastAsia="Times New Roman" w:hAnsi="Times New Roman" w:cs="Times New Roman"/>
          <w:color w:val="333333"/>
          <w:sz w:val="24"/>
          <w:szCs w:val="24"/>
          <w:lang w:eastAsia="ru-RU"/>
        </w:rPr>
        <w:t xml:space="preserve">, способствующие превращению группы индивидов </w:t>
      </w:r>
      <w:proofErr w:type="gramStart"/>
      <w:r w:rsidRPr="002605DF">
        <w:rPr>
          <w:rFonts w:ascii="Times New Roman" w:eastAsia="Times New Roman" w:hAnsi="Times New Roman" w:cs="Times New Roman"/>
          <w:color w:val="333333"/>
          <w:sz w:val="24"/>
          <w:szCs w:val="24"/>
          <w:lang w:eastAsia="ru-RU"/>
        </w:rPr>
        <w:t>в</w:t>
      </w:r>
      <w:proofErr w:type="gramEnd"/>
      <w:r w:rsidRPr="002605DF">
        <w:rPr>
          <w:rFonts w:ascii="Times New Roman" w:eastAsia="Times New Roman" w:hAnsi="Times New Roman" w:cs="Times New Roman"/>
          <w:color w:val="333333"/>
          <w:sz w:val="24"/>
          <w:szCs w:val="24"/>
          <w:lang w:eastAsia="ru-RU"/>
        </w:rPr>
        <w:t xml:space="preserve"> успешного субъекта СД. Такими условиями могут являться: специфические особенности самого материала, который используется в “общей” задаче; индивидуальные особенности участников; социально-психологические характеристики группы; разделение функций, ролей, действий и операций.</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000000"/>
          <w:sz w:val="24"/>
          <w:szCs w:val="24"/>
          <w:lang w:eastAsia="ru-RU"/>
        </w:rPr>
        <w:t>Так, </w:t>
      </w:r>
      <w:r w:rsidRPr="002605DF">
        <w:rPr>
          <w:rFonts w:ascii="Times New Roman" w:eastAsia="Times New Roman" w:hAnsi="Times New Roman" w:cs="Times New Roman"/>
          <w:color w:val="333333"/>
          <w:sz w:val="24"/>
          <w:szCs w:val="24"/>
          <w:lang w:eastAsia="ru-RU"/>
        </w:rPr>
        <w:t xml:space="preserve">В.Я. </w:t>
      </w:r>
      <w:proofErr w:type="spellStart"/>
      <w:r w:rsidRPr="002605DF">
        <w:rPr>
          <w:rFonts w:ascii="Times New Roman" w:eastAsia="Times New Roman" w:hAnsi="Times New Roman" w:cs="Times New Roman"/>
          <w:color w:val="333333"/>
          <w:sz w:val="24"/>
          <w:szCs w:val="24"/>
          <w:lang w:eastAsia="ru-RU"/>
        </w:rPr>
        <w:t>Ляудис</w:t>
      </w:r>
      <w:proofErr w:type="spellEnd"/>
      <w:r w:rsidRPr="002605DF">
        <w:rPr>
          <w:rFonts w:ascii="Times New Roman" w:eastAsia="Times New Roman" w:hAnsi="Times New Roman" w:cs="Times New Roman"/>
          <w:color w:val="333333"/>
          <w:sz w:val="24"/>
          <w:szCs w:val="24"/>
          <w:lang w:eastAsia="ru-RU"/>
        </w:rPr>
        <w:t xml:space="preserve"> выделяет следующие </w:t>
      </w:r>
      <w:r w:rsidRPr="002605DF">
        <w:rPr>
          <w:rFonts w:ascii="Times New Roman" w:eastAsia="Times New Roman" w:hAnsi="Times New Roman" w:cs="Times New Roman"/>
          <w:b/>
          <w:bCs/>
          <w:i/>
          <w:iCs/>
          <w:color w:val="333333"/>
          <w:sz w:val="24"/>
          <w:szCs w:val="24"/>
          <w:lang w:eastAsia="ru-RU"/>
        </w:rPr>
        <w:t>составляющие СД:</w:t>
      </w:r>
      <w:r w:rsidRPr="002605DF">
        <w:rPr>
          <w:rFonts w:ascii="Times New Roman" w:eastAsia="Times New Roman" w:hAnsi="Times New Roman" w:cs="Times New Roman"/>
          <w:color w:val="333333"/>
          <w:sz w:val="24"/>
          <w:szCs w:val="24"/>
          <w:lang w:eastAsia="ru-RU"/>
        </w:rPr>
        <w:t> </w:t>
      </w:r>
      <w:r w:rsidRPr="002605DF">
        <w:rPr>
          <w:rFonts w:ascii="Times New Roman" w:eastAsia="Times New Roman" w:hAnsi="Times New Roman" w:cs="Times New Roman"/>
          <w:color w:val="000000"/>
          <w:sz w:val="24"/>
          <w:szCs w:val="24"/>
          <w:lang w:eastAsia="ru-RU"/>
        </w:rPr>
        <w:t>общие цели, мотивы, действия и результаты. </w:t>
      </w:r>
      <w:r w:rsidRPr="002605DF">
        <w:rPr>
          <w:rFonts w:ascii="Times New Roman" w:eastAsia="Times New Roman" w:hAnsi="Times New Roman" w:cs="Times New Roman"/>
          <w:b/>
          <w:bCs/>
          <w:i/>
          <w:iCs/>
          <w:color w:val="000000"/>
          <w:sz w:val="24"/>
          <w:szCs w:val="24"/>
          <w:lang w:eastAsia="ru-RU"/>
        </w:rPr>
        <w:t>Общая цель</w:t>
      </w:r>
      <w:r w:rsidRPr="002605DF">
        <w:rPr>
          <w:rFonts w:ascii="Times New Roman" w:eastAsia="Times New Roman" w:hAnsi="Times New Roman" w:cs="Times New Roman"/>
          <w:color w:val="000000"/>
          <w:sz w:val="24"/>
          <w:szCs w:val="24"/>
          <w:lang w:eastAsia="ru-RU"/>
        </w:rPr>
        <w:t> - центральный компонент ее структуры, понимаемый как идеально представленный результат, к которому стремится общность индивидов. Общая цель может распадаться на более частные и конкретные задачи, поэтапное решение которых приближает участников к цели. Наличие цели требует вполне определенной системы действий по ее достижению. Важно научить детей самостоятельно принимать и осознавать цель СД, предусматривать пути ее осуществления, то есть вывести взаимодействие на рациональный уровень.</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b/>
          <w:bCs/>
          <w:i/>
          <w:iCs/>
          <w:color w:val="000000"/>
          <w:sz w:val="24"/>
          <w:szCs w:val="24"/>
          <w:lang w:eastAsia="ru-RU"/>
        </w:rPr>
        <w:t>Общий мотив</w:t>
      </w:r>
      <w:r w:rsidRPr="002605DF">
        <w:rPr>
          <w:rFonts w:ascii="Times New Roman" w:eastAsia="Times New Roman" w:hAnsi="Times New Roman" w:cs="Times New Roman"/>
          <w:color w:val="000000"/>
          <w:sz w:val="24"/>
          <w:szCs w:val="24"/>
          <w:lang w:eastAsia="ru-RU"/>
        </w:rPr>
        <w:t xml:space="preserve"> побуждает общность индивидов к сотрудничеству (т.е. непосредственная побудительная сила). Мотивы в значительно большей степени переживаются, чем </w:t>
      </w:r>
      <w:r w:rsidRPr="002605DF">
        <w:rPr>
          <w:rFonts w:ascii="Times New Roman" w:eastAsia="Times New Roman" w:hAnsi="Times New Roman" w:cs="Times New Roman"/>
          <w:color w:val="000000"/>
          <w:sz w:val="24"/>
          <w:szCs w:val="24"/>
          <w:lang w:eastAsia="ru-RU"/>
        </w:rPr>
        <w:lastRenderedPageBreak/>
        <w:t>осознаются детьми, хотя процесс осознания дошкольником своего поведения идет достаточно интенсивно в конце дошкольного периода детства и выступает в качестве одного из важнейших психических новообразований. Можно сказать, эмоции детей раскрывают их мотивы в стремлении участвовать во взаимодействии со сверстниками, желании или нежелании принять мотивы действий партнеров, переживании успеха или не успеха собственных действий, переживании удач или неудач взаимодействия с партнером, эмоциональной оценке результата, общем эмоциональном фоне взаимодействия, эмоциональном отношении к партнеру. Необходимо отметить, что </w:t>
      </w:r>
      <w:r w:rsidRPr="002605DF">
        <w:rPr>
          <w:rFonts w:ascii="Times New Roman" w:eastAsia="Times New Roman" w:hAnsi="Times New Roman" w:cs="Times New Roman"/>
          <w:color w:val="333333"/>
          <w:sz w:val="24"/>
          <w:szCs w:val="24"/>
          <w:lang w:eastAsia="ru-RU"/>
        </w:rPr>
        <w:t xml:space="preserve">СД создает лучшую мотивацию, чем </w:t>
      </w:r>
      <w:proofErr w:type="gramStart"/>
      <w:r w:rsidRPr="002605DF">
        <w:rPr>
          <w:rFonts w:ascii="Times New Roman" w:eastAsia="Times New Roman" w:hAnsi="Times New Roman" w:cs="Times New Roman"/>
          <w:color w:val="333333"/>
          <w:sz w:val="24"/>
          <w:szCs w:val="24"/>
          <w:lang w:eastAsia="ru-RU"/>
        </w:rPr>
        <w:t>индивидуальная</w:t>
      </w:r>
      <w:proofErr w:type="gramEnd"/>
      <w:r w:rsidRPr="002605DF">
        <w:rPr>
          <w:rFonts w:ascii="Times New Roman" w:eastAsia="Times New Roman" w:hAnsi="Times New Roman" w:cs="Times New Roman"/>
          <w:color w:val="333333"/>
          <w:sz w:val="24"/>
          <w:szCs w:val="24"/>
          <w:lang w:eastAsia="ru-RU"/>
        </w:rPr>
        <w:t xml:space="preserve">. Групповая форма «втягивает» в активную работу даже пассивных, слабо мотивированных детей, так как они не могут отказаться выполнять свою часть работы, не подвергнувшись обструкции со стороны товарищей. Кроме того, подсознательно возникает установка на соревнование, желание быть не хуже других. Общая направленность ребенка на взаимодействие со сверстником постепенно перерастает в осознанное стремление вместе с другими работать хорошо и быстро, т.е. наиболее адекватным способом сделать дело, получить нужный всем результат. Возникает стремление осознавать, анализировать способы, формы своего сотрудничества и взаимоотношений </w:t>
      </w:r>
      <w:proofErr w:type="gramStart"/>
      <w:r w:rsidRPr="002605DF">
        <w:rPr>
          <w:rFonts w:ascii="Times New Roman" w:eastAsia="Times New Roman" w:hAnsi="Times New Roman" w:cs="Times New Roman"/>
          <w:color w:val="333333"/>
          <w:sz w:val="24"/>
          <w:szCs w:val="24"/>
          <w:lang w:eastAsia="ru-RU"/>
        </w:rPr>
        <w:t>со</w:t>
      </w:r>
      <w:proofErr w:type="gramEnd"/>
      <w:r w:rsidRPr="002605DF">
        <w:rPr>
          <w:rFonts w:ascii="Times New Roman" w:eastAsia="Times New Roman" w:hAnsi="Times New Roman" w:cs="Times New Roman"/>
          <w:color w:val="333333"/>
          <w:sz w:val="24"/>
          <w:szCs w:val="24"/>
          <w:lang w:eastAsia="ru-RU"/>
        </w:rPr>
        <w:t xml:space="preserve"> взрослым и товарищами, постоянно совершенствовать эти формы.</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000000"/>
          <w:sz w:val="24"/>
          <w:szCs w:val="24"/>
          <w:lang w:eastAsia="ru-RU"/>
        </w:rPr>
        <w:t>Следующий компонент СД - </w:t>
      </w:r>
      <w:r w:rsidRPr="002605DF">
        <w:rPr>
          <w:rFonts w:ascii="Times New Roman" w:eastAsia="Times New Roman" w:hAnsi="Times New Roman" w:cs="Times New Roman"/>
          <w:b/>
          <w:bCs/>
          <w:i/>
          <w:iCs/>
          <w:color w:val="000000"/>
          <w:sz w:val="24"/>
          <w:szCs w:val="24"/>
          <w:lang w:eastAsia="ru-RU"/>
        </w:rPr>
        <w:t>совместные действия,</w:t>
      </w:r>
      <w:r w:rsidRPr="002605DF">
        <w:rPr>
          <w:rFonts w:ascii="Times New Roman" w:eastAsia="Times New Roman" w:hAnsi="Times New Roman" w:cs="Times New Roman"/>
          <w:color w:val="000000"/>
          <w:sz w:val="24"/>
          <w:szCs w:val="24"/>
          <w:lang w:eastAsia="ru-RU"/>
        </w:rPr>
        <w:t xml:space="preserve"> т.е. такие элементы, которые направлены на выполнение текущих (оперативных и достаточно простых) задач. К ним можно отнести операции по осознанию цели СД, систему индивидуальных действий, систему действий по согласованию индивидуальных операций, коррекцию действий участниками взаимодействия действия по совмещению мотивов, участвующих в социальном контакте детей, действия сравнения результата </w:t>
      </w:r>
      <w:proofErr w:type="gramStart"/>
      <w:r w:rsidRPr="002605DF">
        <w:rPr>
          <w:rFonts w:ascii="Times New Roman" w:eastAsia="Times New Roman" w:hAnsi="Times New Roman" w:cs="Times New Roman"/>
          <w:color w:val="000000"/>
          <w:sz w:val="24"/>
          <w:szCs w:val="24"/>
          <w:lang w:eastAsia="ru-RU"/>
        </w:rPr>
        <w:t>с</w:t>
      </w:r>
      <w:proofErr w:type="gramEnd"/>
      <w:r w:rsidRPr="002605DF">
        <w:rPr>
          <w:rFonts w:ascii="Times New Roman" w:eastAsia="Times New Roman" w:hAnsi="Times New Roman" w:cs="Times New Roman"/>
          <w:color w:val="000000"/>
          <w:sz w:val="24"/>
          <w:szCs w:val="24"/>
          <w:lang w:eastAsia="ru-RU"/>
        </w:rPr>
        <w:t xml:space="preserve"> предполагаемым.</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b/>
          <w:bCs/>
          <w:i/>
          <w:iCs/>
          <w:color w:val="000000"/>
          <w:sz w:val="24"/>
          <w:szCs w:val="24"/>
          <w:lang w:eastAsia="ru-RU"/>
        </w:rPr>
        <w:t>Общий результат,</w:t>
      </w:r>
      <w:r w:rsidRPr="002605DF">
        <w:rPr>
          <w:rFonts w:ascii="Times New Roman" w:eastAsia="Times New Roman" w:hAnsi="Times New Roman" w:cs="Times New Roman"/>
          <w:color w:val="000000"/>
          <w:sz w:val="24"/>
          <w:szCs w:val="24"/>
          <w:lang w:eastAsia="ru-RU"/>
        </w:rPr>
        <w:t> полученный участниками, завершает структуру совместной деятельности. </w:t>
      </w:r>
      <w:r w:rsidRPr="002605DF">
        <w:rPr>
          <w:rFonts w:ascii="Times New Roman" w:eastAsia="Times New Roman" w:hAnsi="Times New Roman" w:cs="Times New Roman"/>
          <w:color w:val="333333"/>
          <w:sz w:val="24"/>
          <w:szCs w:val="24"/>
          <w:lang w:eastAsia="ru-RU"/>
        </w:rPr>
        <w:t>Результатом СД является - развитие группы, индивидуальное развитие.    </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000000"/>
          <w:sz w:val="24"/>
          <w:szCs w:val="24"/>
          <w:lang w:eastAsia="ru-RU"/>
        </w:rPr>
        <w:t>Таким образом, для осуществления сотрудничества необходимо взаимное согласование участников на уровне целей, планирования, регуляции и достижении общего результата деятельности. Это требует распределения выполняемых функций между участниками взаимодействия и предполагает возникновение связей их друг с другом.</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i/>
          <w:iCs/>
          <w:color w:val="000000"/>
          <w:sz w:val="24"/>
          <w:szCs w:val="24"/>
          <w:lang w:eastAsia="ru-RU"/>
        </w:rPr>
        <w:t>Первоосновы СД складываются в период дошкольного детства</w:t>
      </w:r>
      <w:r w:rsidRPr="002605DF">
        <w:rPr>
          <w:rFonts w:ascii="Times New Roman" w:eastAsia="Times New Roman" w:hAnsi="Times New Roman" w:cs="Times New Roman"/>
          <w:color w:val="000000"/>
          <w:sz w:val="24"/>
          <w:szCs w:val="24"/>
          <w:lang w:eastAsia="ru-RU"/>
        </w:rPr>
        <w:t> и, прежде всего, на ступени старшего дошкольного возраста, когда во взаимоотношениях детей начинает активно формироваться </w:t>
      </w:r>
      <w:r w:rsidRPr="002605DF">
        <w:rPr>
          <w:rFonts w:ascii="Times New Roman" w:eastAsia="Times New Roman" w:hAnsi="Times New Roman" w:cs="Times New Roman"/>
          <w:i/>
          <w:iCs/>
          <w:color w:val="000000"/>
          <w:sz w:val="24"/>
          <w:szCs w:val="24"/>
          <w:lang w:eastAsia="ru-RU"/>
        </w:rPr>
        <w:t>коммуникативная и социальная компетентность</w:t>
      </w:r>
      <w:r w:rsidRPr="002605DF">
        <w:rPr>
          <w:rFonts w:ascii="Times New Roman" w:eastAsia="Times New Roman" w:hAnsi="Times New Roman" w:cs="Times New Roman"/>
          <w:color w:val="000000"/>
          <w:sz w:val="24"/>
          <w:szCs w:val="24"/>
          <w:lang w:eastAsia="ru-RU"/>
        </w:rPr>
        <w:t>, а взаимодействие ребенка со сверстниками и взрослыми приобретает особые черты. </w:t>
      </w:r>
      <w:r w:rsidRPr="002605DF">
        <w:rPr>
          <w:rFonts w:ascii="Times New Roman" w:eastAsia="Times New Roman" w:hAnsi="Times New Roman" w:cs="Times New Roman"/>
          <w:b/>
          <w:bCs/>
          <w:i/>
          <w:iCs/>
          <w:color w:val="000000"/>
          <w:sz w:val="24"/>
          <w:szCs w:val="24"/>
          <w:lang w:eastAsia="ru-RU"/>
        </w:rPr>
        <w:t>Общение и стремление к совместным действиям</w:t>
      </w:r>
      <w:r w:rsidRPr="002605DF">
        <w:rPr>
          <w:rFonts w:ascii="Times New Roman" w:eastAsia="Times New Roman" w:hAnsi="Times New Roman" w:cs="Times New Roman"/>
          <w:color w:val="000000"/>
          <w:sz w:val="24"/>
          <w:szCs w:val="24"/>
          <w:lang w:eastAsia="ru-RU"/>
        </w:rPr>
        <w:t xml:space="preserve"> со сверстником становятся одной из важнейших </w:t>
      </w:r>
      <w:proofErr w:type="spellStart"/>
      <w:r w:rsidRPr="002605DF">
        <w:rPr>
          <w:rFonts w:ascii="Times New Roman" w:eastAsia="Times New Roman" w:hAnsi="Times New Roman" w:cs="Times New Roman"/>
          <w:color w:val="000000"/>
          <w:sz w:val="24"/>
          <w:szCs w:val="24"/>
          <w:lang w:eastAsia="ru-RU"/>
        </w:rPr>
        <w:t>социогенных</w:t>
      </w:r>
      <w:proofErr w:type="spellEnd"/>
      <w:r w:rsidRPr="002605DF">
        <w:rPr>
          <w:rFonts w:ascii="Times New Roman" w:eastAsia="Times New Roman" w:hAnsi="Times New Roman" w:cs="Times New Roman"/>
          <w:color w:val="000000"/>
          <w:sz w:val="24"/>
          <w:szCs w:val="24"/>
          <w:lang w:eastAsia="ru-RU"/>
        </w:rPr>
        <w:t xml:space="preserve"> потребностей ребенка старшего дошкольного возраста. Наиболее важной стороной является равенство субъектов взаимодействия в процессе общения. Процесс общения и СД в известном смысле моделирует </w:t>
      </w:r>
      <w:proofErr w:type="spellStart"/>
      <w:proofErr w:type="gramStart"/>
      <w:r w:rsidRPr="002605DF">
        <w:rPr>
          <w:rFonts w:ascii="Times New Roman" w:eastAsia="Times New Roman" w:hAnsi="Times New Roman" w:cs="Times New Roman"/>
          <w:color w:val="000000"/>
          <w:sz w:val="24"/>
          <w:szCs w:val="24"/>
          <w:lang w:eastAsia="ru-RU"/>
        </w:rPr>
        <w:t>субъект-субъектный</w:t>
      </w:r>
      <w:proofErr w:type="spellEnd"/>
      <w:proofErr w:type="gramEnd"/>
      <w:r w:rsidRPr="002605DF">
        <w:rPr>
          <w:rFonts w:ascii="Times New Roman" w:eastAsia="Times New Roman" w:hAnsi="Times New Roman" w:cs="Times New Roman"/>
          <w:color w:val="000000"/>
          <w:sz w:val="24"/>
          <w:szCs w:val="24"/>
          <w:lang w:eastAsia="ru-RU"/>
        </w:rPr>
        <w:t xml:space="preserve"> тип социального взаимодействия и что, самое важное, осознается каждым из его участников как взаимодействие "на равных". Старший дошкольный возраст связан с достижением ребенком определенного уровня социально-личностного развития, его формирования как члена общества, что является значимым фактором для возможности развития детского сотрудничества. Старший дошкольный возраст - это период, когда ребенок способен к достаточно сложным самостоятельным контактам </w:t>
      </w:r>
      <w:proofErr w:type="gramStart"/>
      <w:r w:rsidRPr="002605DF">
        <w:rPr>
          <w:rFonts w:ascii="Times New Roman" w:eastAsia="Times New Roman" w:hAnsi="Times New Roman" w:cs="Times New Roman"/>
          <w:color w:val="000000"/>
          <w:sz w:val="24"/>
          <w:szCs w:val="24"/>
          <w:lang w:eastAsia="ru-RU"/>
        </w:rPr>
        <w:t>со</w:t>
      </w:r>
      <w:proofErr w:type="gramEnd"/>
      <w:r w:rsidRPr="002605DF">
        <w:rPr>
          <w:rFonts w:ascii="Times New Roman" w:eastAsia="Times New Roman" w:hAnsi="Times New Roman" w:cs="Times New Roman"/>
          <w:color w:val="000000"/>
          <w:sz w:val="24"/>
          <w:szCs w:val="24"/>
          <w:lang w:eastAsia="ru-RU"/>
        </w:rPr>
        <w:t xml:space="preserve"> взрослыми и </w:t>
      </w:r>
      <w:r w:rsidRPr="002605DF">
        <w:rPr>
          <w:rFonts w:ascii="Times New Roman" w:eastAsia="Times New Roman" w:hAnsi="Times New Roman" w:cs="Times New Roman"/>
          <w:color w:val="000000"/>
          <w:sz w:val="24"/>
          <w:szCs w:val="24"/>
          <w:lang w:eastAsia="ru-RU"/>
        </w:rPr>
        <w:lastRenderedPageBreak/>
        <w:t xml:space="preserve">сверстниками. В это время продолжается активное формирование социального мышления, чувств и поведения. Старший дошкольный возраст является благоприятным для освоения ребенком социально-ценных моделей взаимодействия </w:t>
      </w:r>
      <w:proofErr w:type="gramStart"/>
      <w:r w:rsidRPr="002605DF">
        <w:rPr>
          <w:rFonts w:ascii="Times New Roman" w:eastAsia="Times New Roman" w:hAnsi="Times New Roman" w:cs="Times New Roman"/>
          <w:color w:val="000000"/>
          <w:sz w:val="24"/>
          <w:szCs w:val="24"/>
          <w:lang w:eastAsia="ru-RU"/>
        </w:rPr>
        <w:t>со</w:t>
      </w:r>
      <w:proofErr w:type="gramEnd"/>
      <w:r w:rsidRPr="002605DF">
        <w:rPr>
          <w:rFonts w:ascii="Times New Roman" w:eastAsia="Times New Roman" w:hAnsi="Times New Roman" w:cs="Times New Roman"/>
          <w:color w:val="000000"/>
          <w:sz w:val="24"/>
          <w:szCs w:val="24"/>
          <w:lang w:eastAsia="ru-RU"/>
        </w:rPr>
        <w:t xml:space="preserve"> взрослым и сверстниками и для развития СД. Это обусловлено, с одной стороны, сохраняющейся у детей высокой восприимчивостью к социальным воздействиям, а с другой - развитием элементов произвольности, самопознания, "внутренних этических инстанций", возникновением иерархии мотивов, развивающейся потребностью к обобщению переживаний, что в целом способствует достижению определенного уровня самостоятельности и активности во взаимоотношениях.</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b/>
          <w:bCs/>
          <w:i/>
          <w:iCs/>
          <w:color w:val="000000"/>
          <w:sz w:val="24"/>
          <w:szCs w:val="24"/>
          <w:lang w:eastAsia="ru-RU"/>
        </w:rPr>
        <w:t>Важной формой организации СД также является игровая деятельность.</w:t>
      </w:r>
      <w:r w:rsidRPr="002605DF">
        <w:rPr>
          <w:rFonts w:ascii="Times New Roman" w:eastAsia="Times New Roman" w:hAnsi="Times New Roman" w:cs="Times New Roman"/>
          <w:color w:val="000000"/>
          <w:sz w:val="24"/>
          <w:szCs w:val="24"/>
          <w:lang w:eastAsia="ru-RU"/>
        </w:rPr>
        <w:t> В дошкольном возрасте игра является одной из основных форм организации детской жизни, в процессе которой дети влияют друг на друга, приобретают для себя жизненные привычки. Детские взаимоотношения строятся в процессе ролевых, подвижных, театрализованных игр.</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000000"/>
          <w:sz w:val="24"/>
          <w:szCs w:val="24"/>
          <w:lang w:eastAsia="ru-RU"/>
        </w:rPr>
        <w:t>В старшем дошкольном возрасте эмоциональное благополучие ребенка в группе сверстников зависит от способности к организации совместной игровой деятельности и в целом от успешности продуктивной деятельности. От успешности СД зависит мотивация к выполнению задания, самооценка ребенка, уверенность в собственных силах, стремление к активным, позитивным действиям по отношению к партнеру.</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000000"/>
          <w:sz w:val="24"/>
          <w:szCs w:val="24"/>
          <w:lang w:eastAsia="ru-RU"/>
        </w:rPr>
        <w:t>Совместная игра предполагает самостоятельную организованность детей для выполнения общего действия, согласованность ролей, определение каждым ребенком своего места в группе играющих. В играх со сверстниками дети учатся сообща творчески и произвольно управлять своим поведением. Задача формирования положительных взаимоотношений в игре может решаться, через внесение взрослым нормативных правил регуляции совместной игры дошкольников со сверстниками.</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b/>
          <w:bCs/>
          <w:i/>
          <w:iCs/>
          <w:color w:val="000000"/>
          <w:sz w:val="24"/>
          <w:szCs w:val="24"/>
          <w:lang w:eastAsia="ru-RU"/>
        </w:rPr>
        <w:t>Для всестороннего воспитания дошкольников и дальнейшего развития детского коллектива необходимо использовать различные виды игр.</w:t>
      </w:r>
      <w:r w:rsidRPr="002605DF">
        <w:rPr>
          <w:rFonts w:ascii="Times New Roman" w:eastAsia="Times New Roman" w:hAnsi="Times New Roman" w:cs="Times New Roman"/>
          <w:color w:val="000000"/>
          <w:sz w:val="24"/>
          <w:szCs w:val="24"/>
          <w:lang w:eastAsia="ru-RU"/>
        </w:rPr>
        <w:t> Умения строить совместные сюжеты, фантазировать, согласованно действовать, учитывать позицию другого развиваются на основе наблюдений окружающей жизни, а также знаний, получаемых на различных занятиях. При правильном руководстве игрой в старших возрастных группах игра становится разнообразной, эмоционально наполненной, направленной на взаимодействие с партнером.</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000000"/>
          <w:sz w:val="24"/>
          <w:szCs w:val="24"/>
          <w:lang w:eastAsia="ru-RU"/>
        </w:rPr>
        <w:t xml:space="preserve">Необходимо расширять опыт игрового взаимодействия, развивать умения заинтересовывать собственным замыслом партнеров, без лишних споров распределять роли между собой, преодолевать коммуникативные навыки, трудности установления </w:t>
      </w:r>
      <w:proofErr w:type="gramStart"/>
      <w:r w:rsidRPr="002605DF">
        <w:rPr>
          <w:rFonts w:ascii="Times New Roman" w:eastAsia="Times New Roman" w:hAnsi="Times New Roman" w:cs="Times New Roman"/>
          <w:color w:val="000000"/>
          <w:sz w:val="24"/>
          <w:szCs w:val="24"/>
          <w:lang w:eastAsia="ru-RU"/>
        </w:rPr>
        <w:t>контакта</w:t>
      </w:r>
      <w:proofErr w:type="gramEnd"/>
      <w:r w:rsidRPr="002605DF">
        <w:rPr>
          <w:rFonts w:ascii="Times New Roman" w:eastAsia="Times New Roman" w:hAnsi="Times New Roman" w:cs="Times New Roman"/>
          <w:color w:val="000000"/>
          <w:sz w:val="24"/>
          <w:szCs w:val="24"/>
          <w:lang w:eastAsia="ru-RU"/>
        </w:rPr>
        <w:t xml:space="preserve"> с партнерами возникшие в ходе игры. Важным является создание доброжелательных, поддерживающих, эмоционально позитивных отношений между детьми. Следует развивать игру таким образом, чтобы дошкольниками сразу открывались и усваивались новые, продуктивные формы взаимодействия. Также при формировании игровых умений взрослому необходимо одновременно ориентировать ребенка, как на осуществление игрового действия, так и на пояснение его смысла партнерам, взрослому.</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000000"/>
          <w:sz w:val="24"/>
          <w:szCs w:val="24"/>
          <w:lang w:eastAsia="ru-RU"/>
        </w:rPr>
        <w:t xml:space="preserve">Итак, и в совместных сюжетных играх, дети осваивают правила взаимодействия, учатся понимать другого, согласовывать свои поступки с пожеланиями сверстников, что является </w:t>
      </w:r>
      <w:r w:rsidRPr="002605DF">
        <w:rPr>
          <w:rFonts w:ascii="Times New Roman" w:eastAsia="Times New Roman" w:hAnsi="Times New Roman" w:cs="Times New Roman"/>
          <w:color w:val="000000"/>
          <w:sz w:val="24"/>
          <w:szCs w:val="24"/>
          <w:lang w:eastAsia="ru-RU"/>
        </w:rPr>
        <w:lastRenderedPageBreak/>
        <w:t xml:space="preserve">необходимым условием развития кооперированных форм </w:t>
      </w:r>
      <w:proofErr w:type="spellStart"/>
      <w:r w:rsidRPr="002605DF">
        <w:rPr>
          <w:rFonts w:ascii="Times New Roman" w:eastAsia="Times New Roman" w:hAnsi="Times New Roman" w:cs="Times New Roman"/>
          <w:color w:val="000000"/>
          <w:sz w:val="24"/>
          <w:szCs w:val="24"/>
          <w:lang w:eastAsia="ru-RU"/>
        </w:rPr>
        <w:t>деятельности</w:t>
      </w:r>
      <w:proofErr w:type="gramStart"/>
      <w:r w:rsidRPr="002605DF">
        <w:rPr>
          <w:rFonts w:ascii="Times New Roman" w:eastAsia="Times New Roman" w:hAnsi="Times New Roman" w:cs="Times New Roman"/>
          <w:i/>
          <w:iCs/>
          <w:color w:val="000000"/>
          <w:sz w:val="24"/>
          <w:szCs w:val="24"/>
          <w:lang w:eastAsia="ru-RU"/>
        </w:rPr>
        <w:t>.</w:t>
      </w:r>
      <w:r w:rsidRPr="002605DF">
        <w:rPr>
          <w:rFonts w:ascii="Times New Roman" w:eastAsia="Times New Roman" w:hAnsi="Times New Roman" w:cs="Times New Roman"/>
          <w:b/>
          <w:bCs/>
          <w:i/>
          <w:iCs/>
          <w:color w:val="000000"/>
          <w:sz w:val="24"/>
          <w:szCs w:val="24"/>
          <w:lang w:eastAsia="ru-RU"/>
        </w:rPr>
        <w:t>В</w:t>
      </w:r>
      <w:proofErr w:type="gramEnd"/>
      <w:r w:rsidRPr="002605DF">
        <w:rPr>
          <w:rFonts w:ascii="Times New Roman" w:eastAsia="Times New Roman" w:hAnsi="Times New Roman" w:cs="Times New Roman"/>
          <w:b/>
          <w:bCs/>
          <w:i/>
          <w:iCs/>
          <w:color w:val="000000"/>
          <w:sz w:val="24"/>
          <w:szCs w:val="24"/>
          <w:lang w:eastAsia="ru-RU"/>
        </w:rPr>
        <w:t>ажное</w:t>
      </w:r>
      <w:proofErr w:type="spellEnd"/>
      <w:r w:rsidRPr="002605DF">
        <w:rPr>
          <w:rFonts w:ascii="Times New Roman" w:eastAsia="Times New Roman" w:hAnsi="Times New Roman" w:cs="Times New Roman"/>
          <w:b/>
          <w:bCs/>
          <w:i/>
          <w:iCs/>
          <w:color w:val="000000"/>
          <w:sz w:val="24"/>
          <w:szCs w:val="24"/>
          <w:lang w:eastAsia="ru-RU"/>
        </w:rPr>
        <w:t xml:space="preserve"> место в этом процессе уделяется роли взрослого, который естественным образом прививает детям новые, более сложные способы игры и как можно раньше ориентирует их на игровое взаимодействие с ровесниками.</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000000"/>
          <w:sz w:val="24"/>
          <w:szCs w:val="24"/>
          <w:lang w:eastAsia="ru-RU"/>
        </w:rPr>
        <w:t>В общем, для организации разнообразных форм СД важна помощь взрослого. Прежде всего, </w:t>
      </w:r>
      <w:r w:rsidRPr="002605DF">
        <w:rPr>
          <w:rFonts w:ascii="Times New Roman" w:eastAsia="Times New Roman" w:hAnsi="Times New Roman" w:cs="Times New Roman"/>
          <w:i/>
          <w:iCs/>
          <w:color w:val="000000"/>
          <w:sz w:val="24"/>
          <w:szCs w:val="24"/>
          <w:lang w:eastAsia="ru-RU"/>
        </w:rPr>
        <w:t>важно заранее решить, каким образом будет предъявлено задание</w:t>
      </w:r>
      <w:r w:rsidRPr="002605DF">
        <w:rPr>
          <w:rFonts w:ascii="Times New Roman" w:eastAsia="Times New Roman" w:hAnsi="Times New Roman" w:cs="Times New Roman"/>
          <w:color w:val="000000"/>
          <w:sz w:val="24"/>
          <w:szCs w:val="24"/>
          <w:lang w:eastAsia="ru-RU"/>
        </w:rPr>
        <w:t>, чтобы оно предстало перед детьми, как коллективное. Необходимо не только поставить перед детьми </w:t>
      </w:r>
      <w:r w:rsidRPr="002605DF">
        <w:rPr>
          <w:rFonts w:ascii="Times New Roman" w:eastAsia="Times New Roman" w:hAnsi="Times New Roman" w:cs="Times New Roman"/>
          <w:i/>
          <w:iCs/>
          <w:color w:val="000000"/>
          <w:sz w:val="24"/>
          <w:szCs w:val="24"/>
          <w:lang w:eastAsia="ru-RU"/>
        </w:rPr>
        <w:t>цель, достичь которую они могут вместе, но и обсудить способы,</w:t>
      </w:r>
      <w:r w:rsidRPr="002605DF">
        <w:rPr>
          <w:rFonts w:ascii="Times New Roman" w:eastAsia="Times New Roman" w:hAnsi="Times New Roman" w:cs="Times New Roman"/>
          <w:color w:val="000000"/>
          <w:sz w:val="24"/>
          <w:szCs w:val="24"/>
          <w:lang w:eastAsia="ru-RU"/>
        </w:rPr>
        <w:t> при которых будут согласовываться совместные действия при достижении цели. Также важно </w:t>
      </w:r>
      <w:r w:rsidRPr="002605DF">
        <w:rPr>
          <w:rFonts w:ascii="Times New Roman" w:eastAsia="Times New Roman" w:hAnsi="Times New Roman" w:cs="Times New Roman"/>
          <w:i/>
          <w:iCs/>
          <w:color w:val="000000"/>
          <w:sz w:val="24"/>
          <w:szCs w:val="24"/>
          <w:lang w:eastAsia="ru-RU"/>
        </w:rPr>
        <w:t>разъяснить, как следует договариваться,</w:t>
      </w:r>
      <w:r w:rsidRPr="002605DF">
        <w:rPr>
          <w:rFonts w:ascii="Times New Roman" w:eastAsia="Times New Roman" w:hAnsi="Times New Roman" w:cs="Times New Roman"/>
          <w:color w:val="000000"/>
          <w:sz w:val="24"/>
          <w:szCs w:val="24"/>
          <w:lang w:eastAsia="ru-RU"/>
        </w:rPr>
        <w:t> </w:t>
      </w:r>
      <w:proofErr w:type="gramStart"/>
      <w:r w:rsidRPr="002605DF">
        <w:rPr>
          <w:rFonts w:ascii="Times New Roman" w:eastAsia="Times New Roman" w:hAnsi="Times New Roman" w:cs="Times New Roman"/>
          <w:color w:val="000000"/>
          <w:sz w:val="24"/>
          <w:szCs w:val="24"/>
          <w:lang w:eastAsia="ru-RU"/>
        </w:rPr>
        <w:t>учитывая желание друг друга</w:t>
      </w:r>
      <w:proofErr w:type="gramEnd"/>
      <w:r w:rsidRPr="002605DF">
        <w:rPr>
          <w:rFonts w:ascii="Times New Roman" w:eastAsia="Times New Roman" w:hAnsi="Times New Roman" w:cs="Times New Roman"/>
          <w:color w:val="000000"/>
          <w:sz w:val="24"/>
          <w:szCs w:val="24"/>
          <w:lang w:eastAsia="ru-RU"/>
        </w:rPr>
        <w:t>, предлагать свои варианты, не допуская грубости. Справедливо распределять задание между собой, выслушивать мнение товарищей, возражать в корректной форме и пр. Организация такой деятельности возможна лишь на этапе закрепления имеющихся навыков, когда дети не нуждаются в разъяснении приемов работы и их внимание можно сосредоточить на другой задаче. Способы сотрудничества формируется у детей постепенно. Вначале следует предлагать несложные задания, которые объединяют результаты деятельности всех участников в общий итог. А затем задание постепенно усложняется. Наиболее сложными заданиями являются такие, которые ставят перед детьми задачу идентичного выполнения всех действий, тесной согласованности друг с другом в процессе деятельности. При такой форме объединения особую роль играет совместный поиск: дети должны обсудить способ выполнения задания. Объединение детей в небольшие группы для совместного выполнения заданий позволяет сформировать у них прочные способы сотрудничества, а также определенные представления об особенностях работы в коллективе.</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000000"/>
          <w:sz w:val="24"/>
          <w:szCs w:val="24"/>
          <w:lang w:eastAsia="ru-RU"/>
        </w:rPr>
        <w:t>Таким образом, можно сделать вывод, что все виды деятельности детей влияют на их взаимоотношения. </w:t>
      </w:r>
      <w:r w:rsidRPr="002605DF">
        <w:rPr>
          <w:rFonts w:ascii="Times New Roman" w:eastAsia="Times New Roman" w:hAnsi="Times New Roman" w:cs="Times New Roman"/>
          <w:b/>
          <w:bCs/>
          <w:i/>
          <w:iCs/>
          <w:color w:val="000000"/>
          <w:sz w:val="24"/>
          <w:szCs w:val="24"/>
          <w:lang w:eastAsia="ru-RU"/>
        </w:rPr>
        <w:t>Чем чаще они участвуют в совместной деятельности, тем лучше и прочнее их взаимоотношения.</w:t>
      </w:r>
      <w:r w:rsidRPr="002605DF">
        <w:rPr>
          <w:rFonts w:ascii="Times New Roman" w:eastAsia="Times New Roman" w:hAnsi="Times New Roman" w:cs="Times New Roman"/>
          <w:color w:val="000000"/>
          <w:sz w:val="24"/>
          <w:szCs w:val="24"/>
          <w:lang w:eastAsia="ru-RU"/>
        </w:rPr>
        <w:t xml:space="preserve"> В СД проявляется процесс взаимного обогащения, развития его участников. Каждый член коллектива, с одной стороны, привносит в коллектив свой индивидуальный опыт, способности, интересы, с другой стороны, активно впитывает в </w:t>
      </w:r>
      <w:proofErr w:type="gramStart"/>
      <w:r w:rsidRPr="002605DF">
        <w:rPr>
          <w:rFonts w:ascii="Times New Roman" w:eastAsia="Times New Roman" w:hAnsi="Times New Roman" w:cs="Times New Roman"/>
          <w:color w:val="000000"/>
          <w:sz w:val="24"/>
          <w:szCs w:val="24"/>
          <w:lang w:eastAsia="ru-RU"/>
        </w:rPr>
        <w:t>себя то</w:t>
      </w:r>
      <w:proofErr w:type="gramEnd"/>
      <w:r w:rsidRPr="002605DF">
        <w:rPr>
          <w:rFonts w:ascii="Times New Roman" w:eastAsia="Times New Roman" w:hAnsi="Times New Roman" w:cs="Times New Roman"/>
          <w:color w:val="000000"/>
          <w:sz w:val="24"/>
          <w:szCs w:val="24"/>
          <w:lang w:eastAsia="ru-RU"/>
        </w:rPr>
        <w:t xml:space="preserve"> новое, что несут другие. В результате происходит расширение внутреннего мира каждого ребенка посредством приобщения к тому, что составляет проявление внутреннего мира других членов коллектива.</w: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000000"/>
          <w:sz w:val="24"/>
          <w:szCs w:val="24"/>
          <w:lang w:eastAsia="ru-RU"/>
        </w:rPr>
        <w:t>В СД, объединенной дружескими отношениями, перспективами будущих совместных дел и переживаний, у детей формируются чувство психологической защищенности, душевного комфорта, что, в свою очередь, способствует проявлению творческой инициативы и вклада каждого в коллективную жизнь. Такой коллектив вызывает у детей чувство гордости и радости общих достижений, именно о нем часто вспоминают с большой теплотой его бывшие участники. </w:t>
      </w:r>
      <w:r w:rsidRPr="002605DF">
        <w:rPr>
          <w:rFonts w:ascii="Times New Roman" w:eastAsia="Times New Roman" w:hAnsi="Times New Roman" w:cs="Times New Roman"/>
          <w:color w:val="333333"/>
          <w:sz w:val="24"/>
          <w:szCs w:val="24"/>
          <w:lang w:eastAsia="ru-RU"/>
        </w:rPr>
        <w:t xml:space="preserve">В этом возрасте у детей происходит дальнейшее развитие </w:t>
      </w:r>
      <w:proofErr w:type="spellStart"/>
      <w:r w:rsidRPr="002605DF">
        <w:rPr>
          <w:rFonts w:ascii="Times New Roman" w:eastAsia="Times New Roman" w:hAnsi="Times New Roman" w:cs="Times New Roman"/>
          <w:color w:val="333333"/>
          <w:sz w:val="24"/>
          <w:szCs w:val="24"/>
          <w:lang w:eastAsia="ru-RU"/>
        </w:rPr>
        <w:t>саморегуляции</w:t>
      </w:r>
      <w:proofErr w:type="spellEnd"/>
      <w:r w:rsidRPr="002605DF">
        <w:rPr>
          <w:rFonts w:ascii="Times New Roman" w:eastAsia="Times New Roman" w:hAnsi="Times New Roman" w:cs="Times New Roman"/>
          <w:color w:val="333333"/>
          <w:sz w:val="24"/>
          <w:szCs w:val="24"/>
          <w:lang w:eastAsia="ru-RU"/>
        </w:rPr>
        <w:t xml:space="preserve"> поведения в соответствии с нормами и правилами. Дети все больше ориентируются на них и на свои этические представления. Поэтому их поведение становится менее зависимым от отношения к людям, и от собственных желаний и интересов.</w:t>
      </w:r>
    </w:p>
    <w:p w:rsidR="002605DF" w:rsidRPr="002605DF" w:rsidRDefault="002605DF" w:rsidP="002605DF">
      <w:pPr>
        <w:spacing w:after="0" w:line="240" w:lineRule="auto"/>
        <w:jc w:val="both"/>
        <w:rPr>
          <w:rFonts w:ascii="Times New Roman" w:eastAsia="Times New Roman" w:hAnsi="Times New Roman" w:cs="Times New Roman"/>
          <w:sz w:val="24"/>
          <w:szCs w:val="24"/>
          <w:lang w:eastAsia="ru-RU"/>
        </w:rPr>
      </w:pPr>
      <w:r w:rsidRPr="002605DF">
        <w:rPr>
          <w:rFonts w:ascii="Times New Roman" w:eastAsia="Times New Roman" w:hAnsi="Times New Roman" w:cs="Times New Roman"/>
          <w:sz w:val="24"/>
          <w:szCs w:val="24"/>
          <w:lang w:eastAsia="ru-RU"/>
        </w:rPr>
        <w:pict>
          <v:rect id="_x0000_i1025" style="width:0;height:1.5pt" o:hrstd="t" o:hrnoshade="t" o:hr="t" fillcolor="#333" stroked="f"/>
        </w:pict>
      </w:r>
    </w:p>
    <w:p w:rsidR="002605DF" w:rsidRPr="002605DF" w:rsidRDefault="002605DF" w:rsidP="002605DF">
      <w:pPr>
        <w:spacing w:after="0" w:line="335" w:lineRule="atLeast"/>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333333"/>
          <w:sz w:val="24"/>
          <w:szCs w:val="24"/>
          <w:lang w:eastAsia="ru-RU"/>
        </w:rPr>
        <w:t>Используемая литература:</w:t>
      </w:r>
    </w:p>
    <w:p w:rsidR="002605DF" w:rsidRPr="002605DF" w:rsidRDefault="002605DF" w:rsidP="002605DF">
      <w:pPr>
        <w:numPr>
          <w:ilvl w:val="0"/>
          <w:numId w:val="1"/>
        </w:numPr>
        <w:spacing w:after="0" w:line="335" w:lineRule="atLeast"/>
        <w:ind w:left="251" w:right="251"/>
        <w:jc w:val="both"/>
        <w:rPr>
          <w:rFonts w:ascii="Times New Roman" w:eastAsia="Times New Roman" w:hAnsi="Times New Roman" w:cs="Times New Roman"/>
          <w:color w:val="333333"/>
          <w:sz w:val="24"/>
          <w:szCs w:val="24"/>
          <w:lang w:eastAsia="ru-RU"/>
        </w:rPr>
      </w:pPr>
      <w:proofErr w:type="spellStart"/>
      <w:r w:rsidRPr="002605DF">
        <w:rPr>
          <w:rFonts w:ascii="Times New Roman" w:eastAsia="Times New Roman" w:hAnsi="Times New Roman" w:cs="Times New Roman"/>
          <w:color w:val="333333"/>
          <w:sz w:val="24"/>
          <w:szCs w:val="24"/>
          <w:lang w:eastAsia="ru-RU"/>
        </w:rPr>
        <w:lastRenderedPageBreak/>
        <w:t>Коломинский</w:t>
      </w:r>
      <w:proofErr w:type="spellEnd"/>
      <w:r w:rsidRPr="002605DF">
        <w:rPr>
          <w:rFonts w:ascii="Times New Roman" w:eastAsia="Times New Roman" w:hAnsi="Times New Roman" w:cs="Times New Roman"/>
          <w:color w:val="333333"/>
          <w:sz w:val="24"/>
          <w:szCs w:val="24"/>
          <w:lang w:eastAsia="ru-RU"/>
        </w:rPr>
        <w:t xml:space="preserve"> Я.Л. Психология взаимоотношений в малых группах: (Общие и возрастные особенности).- Минск, 1976. – 156с.</w:t>
      </w:r>
    </w:p>
    <w:p w:rsidR="002605DF" w:rsidRPr="002605DF" w:rsidRDefault="002605DF" w:rsidP="002605DF">
      <w:pPr>
        <w:numPr>
          <w:ilvl w:val="0"/>
          <w:numId w:val="1"/>
        </w:numPr>
        <w:spacing w:after="0" w:line="335" w:lineRule="atLeast"/>
        <w:ind w:left="251" w:right="251"/>
        <w:jc w:val="both"/>
        <w:rPr>
          <w:rFonts w:ascii="Times New Roman" w:eastAsia="Times New Roman" w:hAnsi="Times New Roman" w:cs="Times New Roman"/>
          <w:color w:val="333333"/>
          <w:sz w:val="24"/>
          <w:szCs w:val="24"/>
          <w:lang w:eastAsia="ru-RU"/>
        </w:rPr>
      </w:pPr>
      <w:r w:rsidRPr="002605DF">
        <w:rPr>
          <w:rFonts w:ascii="Times New Roman" w:eastAsia="Times New Roman" w:hAnsi="Times New Roman" w:cs="Times New Roman"/>
          <w:color w:val="333333"/>
          <w:sz w:val="24"/>
          <w:szCs w:val="24"/>
          <w:lang w:eastAsia="ru-RU"/>
        </w:rPr>
        <w:t xml:space="preserve">Краснощекова Н.В. Сюжетно-ролевые игры для детей дошкольного возраста / Н.В. Краснощекова. Изд. 3-е. – Ростов </w:t>
      </w:r>
      <w:proofErr w:type="spellStart"/>
      <w:r w:rsidRPr="002605DF">
        <w:rPr>
          <w:rFonts w:ascii="Times New Roman" w:eastAsia="Times New Roman" w:hAnsi="Times New Roman" w:cs="Times New Roman"/>
          <w:color w:val="333333"/>
          <w:sz w:val="24"/>
          <w:szCs w:val="24"/>
          <w:lang w:eastAsia="ru-RU"/>
        </w:rPr>
        <w:t>н</w:t>
      </w:r>
      <w:proofErr w:type="spellEnd"/>
      <w:r w:rsidRPr="002605DF">
        <w:rPr>
          <w:rFonts w:ascii="Times New Roman" w:eastAsia="Times New Roman" w:hAnsi="Times New Roman" w:cs="Times New Roman"/>
          <w:color w:val="333333"/>
          <w:sz w:val="24"/>
          <w:szCs w:val="24"/>
          <w:lang w:eastAsia="ru-RU"/>
        </w:rPr>
        <w:t>/Д.: Феникс, 2008. – 251с.</w:t>
      </w:r>
    </w:p>
    <w:p w:rsidR="002605DF" w:rsidRPr="002605DF" w:rsidRDefault="002605DF" w:rsidP="002605DF">
      <w:pPr>
        <w:numPr>
          <w:ilvl w:val="0"/>
          <w:numId w:val="1"/>
        </w:numPr>
        <w:spacing w:after="0" w:line="335" w:lineRule="atLeast"/>
        <w:ind w:left="251" w:right="251"/>
        <w:jc w:val="both"/>
        <w:rPr>
          <w:rFonts w:ascii="Times New Roman" w:eastAsia="Times New Roman" w:hAnsi="Times New Roman" w:cs="Times New Roman"/>
          <w:color w:val="333333"/>
          <w:sz w:val="24"/>
          <w:szCs w:val="24"/>
          <w:lang w:eastAsia="ru-RU"/>
        </w:rPr>
      </w:pPr>
      <w:proofErr w:type="spellStart"/>
      <w:r w:rsidRPr="002605DF">
        <w:rPr>
          <w:rFonts w:ascii="Times New Roman" w:eastAsia="Times New Roman" w:hAnsi="Times New Roman" w:cs="Times New Roman"/>
          <w:color w:val="333333"/>
          <w:sz w:val="24"/>
          <w:szCs w:val="24"/>
          <w:lang w:eastAsia="ru-RU"/>
        </w:rPr>
        <w:t>Ляудис</w:t>
      </w:r>
      <w:proofErr w:type="spellEnd"/>
      <w:r w:rsidRPr="002605DF">
        <w:rPr>
          <w:rFonts w:ascii="Times New Roman" w:eastAsia="Times New Roman" w:hAnsi="Times New Roman" w:cs="Times New Roman"/>
          <w:color w:val="333333"/>
          <w:sz w:val="24"/>
          <w:szCs w:val="24"/>
          <w:lang w:eastAsia="ru-RU"/>
        </w:rPr>
        <w:t xml:space="preserve"> В.Я. Продуктивная совместная деятельность учителя с учениками как метод формирования личности // Активные методы обучения педагогическому общению и его оптимизации / Под ред. В.Я. </w:t>
      </w:r>
      <w:proofErr w:type="spellStart"/>
      <w:r w:rsidRPr="002605DF">
        <w:rPr>
          <w:rFonts w:ascii="Times New Roman" w:eastAsia="Times New Roman" w:hAnsi="Times New Roman" w:cs="Times New Roman"/>
          <w:color w:val="333333"/>
          <w:sz w:val="24"/>
          <w:szCs w:val="24"/>
          <w:lang w:eastAsia="ru-RU"/>
        </w:rPr>
        <w:t>Ляудис</w:t>
      </w:r>
      <w:proofErr w:type="spellEnd"/>
      <w:r w:rsidRPr="002605DF">
        <w:rPr>
          <w:rFonts w:ascii="Times New Roman" w:eastAsia="Times New Roman" w:hAnsi="Times New Roman" w:cs="Times New Roman"/>
          <w:color w:val="333333"/>
          <w:sz w:val="24"/>
          <w:szCs w:val="24"/>
          <w:lang w:eastAsia="ru-RU"/>
        </w:rPr>
        <w:t>. М., 1984. С.64-73</w:t>
      </w:r>
    </w:p>
    <w:p w:rsidR="002605DF" w:rsidRPr="002605DF" w:rsidRDefault="002605DF" w:rsidP="002605DF">
      <w:pPr>
        <w:numPr>
          <w:ilvl w:val="0"/>
          <w:numId w:val="1"/>
        </w:numPr>
        <w:spacing w:after="0" w:line="335" w:lineRule="atLeast"/>
        <w:ind w:left="251" w:right="251"/>
        <w:jc w:val="both"/>
        <w:rPr>
          <w:rFonts w:ascii="Times New Roman" w:eastAsia="Times New Roman" w:hAnsi="Times New Roman" w:cs="Times New Roman"/>
          <w:color w:val="333333"/>
          <w:sz w:val="24"/>
          <w:szCs w:val="24"/>
          <w:lang w:eastAsia="ru-RU"/>
        </w:rPr>
      </w:pPr>
      <w:proofErr w:type="spellStart"/>
      <w:r w:rsidRPr="002605DF">
        <w:rPr>
          <w:rFonts w:ascii="Times New Roman" w:eastAsia="Times New Roman" w:hAnsi="Times New Roman" w:cs="Times New Roman"/>
          <w:color w:val="333333"/>
          <w:sz w:val="24"/>
          <w:szCs w:val="24"/>
          <w:lang w:eastAsia="ru-RU"/>
        </w:rPr>
        <w:t>Печерога</w:t>
      </w:r>
      <w:proofErr w:type="spellEnd"/>
      <w:r w:rsidRPr="002605DF">
        <w:rPr>
          <w:rFonts w:ascii="Times New Roman" w:eastAsia="Times New Roman" w:hAnsi="Times New Roman" w:cs="Times New Roman"/>
          <w:color w:val="333333"/>
          <w:sz w:val="24"/>
          <w:szCs w:val="24"/>
          <w:lang w:eastAsia="ru-RU"/>
        </w:rPr>
        <w:t xml:space="preserve"> А.В. Развивающие игры для дошкольников. – М.: ВАКО, 2008. – 192с. – (Дошкольники: учим, развиваем, воспитываем).</w:t>
      </w:r>
    </w:p>
    <w:p w:rsidR="008233CC" w:rsidRPr="002605DF" w:rsidRDefault="008233CC" w:rsidP="002605DF">
      <w:pPr>
        <w:jc w:val="both"/>
        <w:rPr>
          <w:rFonts w:ascii="Times New Roman" w:hAnsi="Times New Roman" w:cs="Times New Roman"/>
          <w:sz w:val="24"/>
          <w:szCs w:val="24"/>
        </w:rPr>
      </w:pPr>
    </w:p>
    <w:sectPr w:rsidR="008233CC" w:rsidRPr="002605DF" w:rsidSect="008233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25317"/>
    <w:multiLevelType w:val="multilevel"/>
    <w:tmpl w:val="A6D0F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2605DF"/>
    <w:rsid w:val="0000078C"/>
    <w:rsid w:val="00000F03"/>
    <w:rsid w:val="00000F88"/>
    <w:rsid w:val="00001149"/>
    <w:rsid w:val="00001703"/>
    <w:rsid w:val="000027E5"/>
    <w:rsid w:val="00003023"/>
    <w:rsid w:val="000053BE"/>
    <w:rsid w:val="000054F3"/>
    <w:rsid w:val="00005EB8"/>
    <w:rsid w:val="00006018"/>
    <w:rsid w:val="000064F6"/>
    <w:rsid w:val="0000661C"/>
    <w:rsid w:val="00006D20"/>
    <w:rsid w:val="00006F98"/>
    <w:rsid w:val="000076BD"/>
    <w:rsid w:val="000103AE"/>
    <w:rsid w:val="00010637"/>
    <w:rsid w:val="000107A7"/>
    <w:rsid w:val="00010A71"/>
    <w:rsid w:val="00011655"/>
    <w:rsid w:val="00011977"/>
    <w:rsid w:val="00012179"/>
    <w:rsid w:val="0001220C"/>
    <w:rsid w:val="0001228C"/>
    <w:rsid w:val="00012404"/>
    <w:rsid w:val="0001292D"/>
    <w:rsid w:val="00013069"/>
    <w:rsid w:val="00013B19"/>
    <w:rsid w:val="0001406E"/>
    <w:rsid w:val="00014D3C"/>
    <w:rsid w:val="000153DD"/>
    <w:rsid w:val="00015CE8"/>
    <w:rsid w:val="00016B03"/>
    <w:rsid w:val="00016E17"/>
    <w:rsid w:val="0001714D"/>
    <w:rsid w:val="000173BA"/>
    <w:rsid w:val="000175C4"/>
    <w:rsid w:val="000177FC"/>
    <w:rsid w:val="00020ACF"/>
    <w:rsid w:val="00021039"/>
    <w:rsid w:val="00021042"/>
    <w:rsid w:val="000217C5"/>
    <w:rsid w:val="00022176"/>
    <w:rsid w:val="000224E5"/>
    <w:rsid w:val="0002273E"/>
    <w:rsid w:val="00022CD9"/>
    <w:rsid w:val="000230A1"/>
    <w:rsid w:val="000230A2"/>
    <w:rsid w:val="000232F1"/>
    <w:rsid w:val="000242B2"/>
    <w:rsid w:val="00024378"/>
    <w:rsid w:val="000245AD"/>
    <w:rsid w:val="000246DF"/>
    <w:rsid w:val="00025604"/>
    <w:rsid w:val="00025614"/>
    <w:rsid w:val="000256BE"/>
    <w:rsid w:val="00026355"/>
    <w:rsid w:val="00027DC3"/>
    <w:rsid w:val="00030E1F"/>
    <w:rsid w:val="00031082"/>
    <w:rsid w:val="00031252"/>
    <w:rsid w:val="000312F2"/>
    <w:rsid w:val="000319E5"/>
    <w:rsid w:val="000321B3"/>
    <w:rsid w:val="000328EA"/>
    <w:rsid w:val="00032E9D"/>
    <w:rsid w:val="00033009"/>
    <w:rsid w:val="00033326"/>
    <w:rsid w:val="000338F2"/>
    <w:rsid w:val="00033A9C"/>
    <w:rsid w:val="00033E53"/>
    <w:rsid w:val="00034035"/>
    <w:rsid w:val="00034452"/>
    <w:rsid w:val="00034C69"/>
    <w:rsid w:val="000354FD"/>
    <w:rsid w:val="00035A81"/>
    <w:rsid w:val="00035DB1"/>
    <w:rsid w:val="00035DE6"/>
    <w:rsid w:val="00035EC2"/>
    <w:rsid w:val="00036068"/>
    <w:rsid w:val="00036E0D"/>
    <w:rsid w:val="00036E47"/>
    <w:rsid w:val="00036FDF"/>
    <w:rsid w:val="00036FF8"/>
    <w:rsid w:val="00037229"/>
    <w:rsid w:val="00040138"/>
    <w:rsid w:val="0004060A"/>
    <w:rsid w:val="00040648"/>
    <w:rsid w:val="00040C03"/>
    <w:rsid w:val="000413C7"/>
    <w:rsid w:val="00041A2E"/>
    <w:rsid w:val="000421D4"/>
    <w:rsid w:val="0004260C"/>
    <w:rsid w:val="0004273C"/>
    <w:rsid w:val="00042A83"/>
    <w:rsid w:val="00042FC8"/>
    <w:rsid w:val="00043343"/>
    <w:rsid w:val="00043A8E"/>
    <w:rsid w:val="00043B2D"/>
    <w:rsid w:val="000443AB"/>
    <w:rsid w:val="000443DB"/>
    <w:rsid w:val="00044697"/>
    <w:rsid w:val="000449B5"/>
    <w:rsid w:val="000456DB"/>
    <w:rsid w:val="00045A06"/>
    <w:rsid w:val="00045AD8"/>
    <w:rsid w:val="000461AF"/>
    <w:rsid w:val="000465F4"/>
    <w:rsid w:val="0004662E"/>
    <w:rsid w:val="00046E0F"/>
    <w:rsid w:val="00047358"/>
    <w:rsid w:val="00047BDB"/>
    <w:rsid w:val="00047EED"/>
    <w:rsid w:val="00050050"/>
    <w:rsid w:val="000500A8"/>
    <w:rsid w:val="000508A9"/>
    <w:rsid w:val="000508EC"/>
    <w:rsid w:val="00050EE5"/>
    <w:rsid w:val="00050FE7"/>
    <w:rsid w:val="000513B4"/>
    <w:rsid w:val="00051893"/>
    <w:rsid w:val="00052479"/>
    <w:rsid w:val="00052887"/>
    <w:rsid w:val="000537D1"/>
    <w:rsid w:val="00053AD4"/>
    <w:rsid w:val="00053B40"/>
    <w:rsid w:val="0005400C"/>
    <w:rsid w:val="000541BD"/>
    <w:rsid w:val="000541C5"/>
    <w:rsid w:val="00054774"/>
    <w:rsid w:val="000550D4"/>
    <w:rsid w:val="00055292"/>
    <w:rsid w:val="00055484"/>
    <w:rsid w:val="00055497"/>
    <w:rsid w:val="0005551B"/>
    <w:rsid w:val="000559DC"/>
    <w:rsid w:val="00055DEF"/>
    <w:rsid w:val="00056179"/>
    <w:rsid w:val="0005649D"/>
    <w:rsid w:val="00057388"/>
    <w:rsid w:val="00057AA3"/>
    <w:rsid w:val="00057BE3"/>
    <w:rsid w:val="00057F74"/>
    <w:rsid w:val="00060896"/>
    <w:rsid w:val="00060BB3"/>
    <w:rsid w:val="00060E9F"/>
    <w:rsid w:val="00060F65"/>
    <w:rsid w:val="000610B9"/>
    <w:rsid w:val="0006135A"/>
    <w:rsid w:val="00061BB2"/>
    <w:rsid w:val="00061FD1"/>
    <w:rsid w:val="0006218E"/>
    <w:rsid w:val="000625CC"/>
    <w:rsid w:val="00062B2D"/>
    <w:rsid w:val="00062F50"/>
    <w:rsid w:val="000633A9"/>
    <w:rsid w:val="000638FE"/>
    <w:rsid w:val="00063A76"/>
    <w:rsid w:val="00063AFB"/>
    <w:rsid w:val="00063EA2"/>
    <w:rsid w:val="000641DC"/>
    <w:rsid w:val="000644D8"/>
    <w:rsid w:val="0006455B"/>
    <w:rsid w:val="000647CA"/>
    <w:rsid w:val="00064860"/>
    <w:rsid w:val="00064E69"/>
    <w:rsid w:val="000650A1"/>
    <w:rsid w:val="000652C9"/>
    <w:rsid w:val="00065FE0"/>
    <w:rsid w:val="0006616C"/>
    <w:rsid w:val="000668C2"/>
    <w:rsid w:val="00066929"/>
    <w:rsid w:val="0006728A"/>
    <w:rsid w:val="000675E2"/>
    <w:rsid w:val="00067CA0"/>
    <w:rsid w:val="00067E18"/>
    <w:rsid w:val="00070032"/>
    <w:rsid w:val="000701C8"/>
    <w:rsid w:val="0007096A"/>
    <w:rsid w:val="00070B6C"/>
    <w:rsid w:val="000715A2"/>
    <w:rsid w:val="00071731"/>
    <w:rsid w:val="00071853"/>
    <w:rsid w:val="00071E8B"/>
    <w:rsid w:val="00071EE8"/>
    <w:rsid w:val="000725BC"/>
    <w:rsid w:val="00072694"/>
    <w:rsid w:val="00072732"/>
    <w:rsid w:val="000727E4"/>
    <w:rsid w:val="00072817"/>
    <w:rsid w:val="00072DFC"/>
    <w:rsid w:val="00073C11"/>
    <w:rsid w:val="0007436D"/>
    <w:rsid w:val="000745D5"/>
    <w:rsid w:val="00074836"/>
    <w:rsid w:val="00074C57"/>
    <w:rsid w:val="00074CD8"/>
    <w:rsid w:val="0007503E"/>
    <w:rsid w:val="00075066"/>
    <w:rsid w:val="0007527E"/>
    <w:rsid w:val="00075E8D"/>
    <w:rsid w:val="00076257"/>
    <w:rsid w:val="000765DD"/>
    <w:rsid w:val="00076A13"/>
    <w:rsid w:val="00076A8C"/>
    <w:rsid w:val="00076D81"/>
    <w:rsid w:val="000773E4"/>
    <w:rsid w:val="0007765F"/>
    <w:rsid w:val="00077BA8"/>
    <w:rsid w:val="00077DEA"/>
    <w:rsid w:val="000800A9"/>
    <w:rsid w:val="00080B7B"/>
    <w:rsid w:val="00080C25"/>
    <w:rsid w:val="00080E25"/>
    <w:rsid w:val="000812A3"/>
    <w:rsid w:val="0008145B"/>
    <w:rsid w:val="00081750"/>
    <w:rsid w:val="000824C3"/>
    <w:rsid w:val="000828CB"/>
    <w:rsid w:val="00083828"/>
    <w:rsid w:val="00083B20"/>
    <w:rsid w:val="00083E51"/>
    <w:rsid w:val="00083E75"/>
    <w:rsid w:val="000840DB"/>
    <w:rsid w:val="0008413C"/>
    <w:rsid w:val="00084574"/>
    <w:rsid w:val="000846E9"/>
    <w:rsid w:val="0008491D"/>
    <w:rsid w:val="00084B03"/>
    <w:rsid w:val="00084DCE"/>
    <w:rsid w:val="00084DF4"/>
    <w:rsid w:val="00085A5E"/>
    <w:rsid w:val="00085B68"/>
    <w:rsid w:val="00085BE8"/>
    <w:rsid w:val="00085DA2"/>
    <w:rsid w:val="00085E62"/>
    <w:rsid w:val="00085F24"/>
    <w:rsid w:val="00086106"/>
    <w:rsid w:val="000863A8"/>
    <w:rsid w:val="0008675F"/>
    <w:rsid w:val="00086B7B"/>
    <w:rsid w:val="00087360"/>
    <w:rsid w:val="000879B4"/>
    <w:rsid w:val="00087BA4"/>
    <w:rsid w:val="00090011"/>
    <w:rsid w:val="00090438"/>
    <w:rsid w:val="00090530"/>
    <w:rsid w:val="00090CD0"/>
    <w:rsid w:val="00091B4F"/>
    <w:rsid w:val="000924E0"/>
    <w:rsid w:val="00093044"/>
    <w:rsid w:val="0009381D"/>
    <w:rsid w:val="00093B29"/>
    <w:rsid w:val="00093B2C"/>
    <w:rsid w:val="00093B79"/>
    <w:rsid w:val="00093D62"/>
    <w:rsid w:val="00094E92"/>
    <w:rsid w:val="000955F3"/>
    <w:rsid w:val="00095ED9"/>
    <w:rsid w:val="00096040"/>
    <w:rsid w:val="000963AF"/>
    <w:rsid w:val="0009650B"/>
    <w:rsid w:val="00096987"/>
    <w:rsid w:val="000971BB"/>
    <w:rsid w:val="000973A0"/>
    <w:rsid w:val="0009761A"/>
    <w:rsid w:val="0009797C"/>
    <w:rsid w:val="000979E6"/>
    <w:rsid w:val="00097FC9"/>
    <w:rsid w:val="000A02FE"/>
    <w:rsid w:val="000A08ED"/>
    <w:rsid w:val="000A1A35"/>
    <w:rsid w:val="000A1A79"/>
    <w:rsid w:val="000A1D82"/>
    <w:rsid w:val="000A2341"/>
    <w:rsid w:val="000A2474"/>
    <w:rsid w:val="000A2477"/>
    <w:rsid w:val="000A24D6"/>
    <w:rsid w:val="000A397B"/>
    <w:rsid w:val="000A399C"/>
    <w:rsid w:val="000A3F66"/>
    <w:rsid w:val="000A5568"/>
    <w:rsid w:val="000A5E7A"/>
    <w:rsid w:val="000A5F9C"/>
    <w:rsid w:val="000A6D83"/>
    <w:rsid w:val="000A76A6"/>
    <w:rsid w:val="000A7854"/>
    <w:rsid w:val="000A7AB8"/>
    <w:rsid w:val="000A7C24"/>
    <w:rsid w:val="000B00A3"/>
    <w:rsid w:val="000B0113"/>
    <w:rsid w:val="000B03AA"/>
    <w:rsid w:val="000B0E27"/>
    <w:rsid w:val="000B3077"/>
    <w:rsid w:val="000B3436"/>
    <w:rsid w:val="000B343C"/>
    <w:rsid w:val="000B3E57"/>
    <w:rsid w:val="000B464D"/>
    <w:rsid w:val="000B4B4A"/>
    <w:rsid w:val="000B4B7D"/>
    <w:rsid w:val="000B5A05"/>
    <w:rsid w:val="000B5AF4"/>
    <w:rsid w:val="000B5B78"/>
    <w:rsid w:val="000B6735"/>
    <w:rsid w:val="000B7176"/>
    <w:rsid w:val="000B72BC"/>
    <w:rsid w:val="000B7734"/>
    <w:rsid w:val="000B7A3F"/>
    <w:rsid w:val="000C003F"/>
    <w:rsid w:val="000C05F1"/>
    <w:rsid w:val="000C06D3"/>
    <w:rsid w:val="000C09B2"/>
    <w:rsid w:val="000C0B96"/>
    <w:rsid w:val="000C0E89"/>
    <w:rsid w:val="000C0EBC"/>
    <w:rsid w:val="000C2370"/>
    <w:rsid w:val="000C238F"/>
    <w:rsid w:val="000C272F"/>
    <w:rsid w:val="000C2942"/>
    <w:rsid w:val="000C2A85"/>
    <w:rsid w:val="000C3E3A"/>
    <w:rsid w:val="000C45BE"/>
    <w:rsid w:val="000C46EB"/>
    <w:rsid w:val="000C4837"/>
    <w:rsid w:val="000C4909"/>
    <w:rsid w:val="000C5131"/>
    <w:rsid w:val="000C5B4C"/>
    <w:rsid w:val="000C63D8"/>
    <w:rsid w:val="000C656B"/>
    <w:rsid w:val="000C69BD"/>
    <w:rsid w:val="000C72C3"/>
    <w:rsid w:val="000C740A"/>
    <w:rsid w:val="000C7471"/>
    <w:rsid w:val="000C748A"/>
    <w:rsid w:val="000C76D4"/>
    <w:rsid w:val="000D0BB7"/>
    <w:rsid w:val="000D10CA"/>
    <w:rsid w:val="000D11A2"/>
    <w:rsid w:val="000D147F"/>
    <w:rsid w:val="000D191A"/>
    <w:rsid w:val="000D204E"/>
    <w:rsid w:val="000D26BE"/>
    <w:rsid w:val="000D3AF3"/>
    <w:rsid w:val="000D3B5F"/>
    <w:rsid w:val="000D3C8F"/>
    <w:rsid w:val="000D3DAF"/>
    <w:rsid w:val="000D3FCD"/>
    <w:rsid w:val="000D4912"/>
    <w:rsid w:val="000D4ED9"/>
    <w:rsid w:val="000D535A"/>
    <w:rsid w:val="000D538B"/>
    <w:rsid w:val="000D5511"/>
    <w:rsid w:val="000D56CC"/>
    <w:rsid w:val="000D68D4"/>
    <w:rsid w:val="000D6CCE"/>
    <w:rsid w:val="000D6D13"/>
    <w:rsid w:val="000D6EB8"/>
    <w:rsid w:val="000D72AC"/>
    <w:rsid w:val="000D74D6"/>
    <w:rsid w:val="000D78A6"/>
    <w:rsid w:val="000E0777"/>
    <w:rsid w:val="000E0821"/>
    <w:rsid w:val="000E1538"/>
    <w:rsid w:val="000E1CC8"/>
    <w:rsid w:val="000E2B82"/>
    <w:rsid w:val="000E2C8A"/>
    <w:rsid w:val="000E30CA"/>
    <w:rsid w:val="000E3115"/>
    <w:rsid w:val="000E39C9"/>
    <w:rsid w:val="000E3B50"/>
    <w:rsid w:val="000E3D41"/>
    <w:rsid w:val="000E419A"/>
    <w:rsid w:val="000E4294"/>
    <w:rsid w:val="000E42B8"/>
    <w:rsid w:val="000E44B5"/>
    <w:rsid w:val="000E4B73"/>
    <w:rsid w:val="000E4D5F"/>
    <w:rsid w:val="000E5469"/>
    <w:rsid w:val="000E5618"/>
    <w:rsid w:val="000E5E82"/>
    <w:rsid w:val="000E5EF5"/>
    <w:rsid w:val="000E650B"/>
    <w:rsid w:val="000E7DF1"/>
    <w:rsid w:val="000F023A"/>
    <w:rsid w:val="000F02B4"/>
    <w:rsid w:val="000F0459"/>
    <w:rsid w:val="000F04EE"/>
    <w:rsid w:val="000F0C68"/>
    <w:rsid w:val="000F1502"/>
    <w:rsid w:val="000F1706"/>
    <w:rsid w:val="000F17D9"/>
    <w:rsid w:val="000F188D"/>
    <w:rsid w:val="000F1FBF"/>
    <w:rsid w:val="000F1FF3"/>
    <w:rsid w:val="000F2564"/>
    <w:rsid w:val="000F2794"/>
    <w:rsid w:val="000F30E5"/>
    <w:rsid w:val="000F310F"/>
    <w:rsid w:val="000F32DE"/>
    <w:rsid w:val="000F340E"/>
    <w:rsid w:val="000F3727"/>
    <w:rsid w:val="000F3729"/>
    <w:rsid w:val="000F39C7"/>
    <w:rsid w:val="000F3A8D"/>
    <w:rsid w:val="000F4B75"/>
    <w:rsid w:val="000F4BDF"/>
    <w:rsid w:val="000F4DBC"/>
    <w:rsid w:val="000F535E"/>
    <w:rsid w:val="000F5C7A"/>
    <w:rsid w:val="000F67B6"/>
    <w:rsid w:val="000F69D1"/>
    <w:rsid w:val="000F6A96"/>
    <w:rsid w:val="000F6EBC"/>
    <w:rsid w:val="000F784B"/>
    <w:rsid w:val="000F7F4D"/>
    <w:rsid w:val="00101321"/>
    <w:rsid w:val="001013C8"/>
    <w:rsid w:val="00101476"/>
    <w:rsid w:val="00101DA3"/>
    <w:rsid w:val="00102526"/>
    <w:rsid w:val="00102554"/>
    <w:rsid w:val="00102DA6"/>
    <w:rsid w:val="00103209"/>
    <w:rsid w:val="00103AFE"/>
    <w:rsid w:val="00103F4A"/>
    <w:rsid w:val="00104950"/>
    <w:rsid w:val="00104C1F"/>
    <w:rsid w:val="00104CDB"/>
    <w:rsid w:val="00104DD4"/>
    <w:rsid w:val="001053C7"/>
    <w:rsid w:val="00106101"/>
    <w:rsid w:val="00106991"/>
    <w:rsid w:val="00106A50"/>
    <w:rsid w:val="00106C40"/>
    <w:rsid w:val="00107075"/>
    <w:rsid w:val="00107613"/>
    <w:rsid w:val="00107976"/>
    <w:rsid w:val="00107A41"/>
    <w:rsid w:val="00107A6D"/>
    <w:rsid w:val="00107B81"/>
    <w:rsid w:val="00107EEB"/>
    <w:rsid w:val="00107FCA"/>
    <w:rsid w:val="001107E1"/>
    <w:rsid w:val="001108D1"/>
    <w:rsid w:val="00111D6E"/>
    <w:rsid w:val="00111F0C"/>
    <w:rsid w:val="00111FB4"/>
    <w:rsid w:val="00112492"/>
    <w:rsid w:val="00112879"/>
    <w:rsid w:val="00112CC3"/>
    <w:rsid w:val="00113880"/>
    <w:rsid w:val="00113EB0"/>
    <w:rsid w:val="0011440B"/>
    <w:rsid w:val="00114537"/>
    <w:rsid w:val="00114927"/>
    <w:rsid w:val="00114D8C"/>
    <w:rsid w:val="00114DE4"/>
    <w:rsid w:val="00114F16"/>
    <w:rsid w:val="001150EE"/>
    <w:rsid w:val="0011522F"/>
    <w:rsid w:val="00115451"/>
    <w:rsid w:val="00115628"/>
    <w:rsid w:val="001156AA"/>
    <w:rsid w:val="00115C3C"/>
    <w:rsid w:val="00115CAE"/>
    <w:rsid w:val="00117646"/>
    <w:rsid w:val="00120615"/>
    <w:rsid w:val="001206C9"/>
    <w:rsid w:val="00121216"/>
    <w:rsid w:val="001212A2"/>
    <w:rsid w:val="00121C4E"/>
    <w:rsid w:val="00121CE2"/>
    <w:rsid w:val="001220AD"/>
    <w:rsid w:val="001232F8"/>
    <w:rsid w:val="001235E6"/>
    <w:rsid w:val="001238EF"/>
    <w:rsid w:val="00124FA2"/>
    <w:rsid w:val="00125011"/>
    <w:rsid w:val="001251B5"/>
    <w:rsid w:val="001254EA"/>
    <w:rsid w:val="001256CB"/>
    <w:rsid w:val="001259E8"/>
    <w:rsid w:val="00125BA1"/>
    <w:rsid w:val="00125CC9"/>
    <w:rsid w:val="00125D11"/>
    <w:rsid w:val="001260EF"/>
    <w:rsid w:val="0012697B"/>
    <w:rsid w:val="00127020"/>
    <w:rsid w:val="0012729D"/>
    <w:rsid w:val="001272EF"/>
    <w:rsid w:val="001311BA"/>
    <w:rsid w:val="0013121F"/>
    <w:rsid w:val="00131C18"/>
    <w:rsid w:val="00133FF2"/>
    <w:rsid w:val="001342F1"/>
    <w:rsid w:val="0013445C"/>
    <w:rsid w:val="001348ED"/>
    <w:rsid w:val="00135EFB"/>
    <w:rsid w:val="0013645A"/>
    <w:rsid w:val="00136530"/>
    <w:rsid w:val="0013702E"/>
    <w:rsid w:val="0013748D"/>
    <w:rsid w:val="00140AE9"/>
    <w:rsid w:val="00140B6E"/>
    <w:rsid w:val="00140D44"/>
    <w:rsid w:val="00140EE5"/>
    <w:rsid w:val="0014165C"/>
    <w:rsid w:val="00143356"/>
    <w:rsid w:val="001434AF"/>
    <w:rsid w:val="00144043"/>
    <w:rsid w:val="00144F01"/>
    <w:rsid w:val="0014647B"/>
    <w:rsid w:val="001465F7"/>
    <w:rsid w:val="00146601"/>
    <w:rsid w:val="001472F0"/>
    <w:rsid w:val="0014765B"/>
    <w:rsid w:val="00150038"/>
    <w:rsid w:val="00150169"/>
    <w:rsid w:val="0015077D"/>
    <w:rsid w:val="00150DC9"/>
    <w:rsid w:val="001513D8"/>
    <w:rsid w:val="00151D2C"/>
    <w:rsid w:val="00151FE8"/>
    <w:rsid w:val="00152539"/>
    <w:rsid w:val="00152553"/>
    <w:rsid w:val="00152A6E"/>
    <w:rsid w:val="00154A74"/>
    <w:rsid w:val="00154C11"/>
    <w:rsid w:val="00155062"/>
    <w:rsid w:val="001553AF"/>
    <w:rsid w:val="00155497"/>
    <w:rsid w:val="00155EC9"/>
    <w:rsid w:val="00157034"/>
    <w:rsid w:val="00157181"/>
    <w:rsid w:val="001573D9"/>
    <w:rsid w:val="001576E1"/>
    <w:rsid w:val="00160822"/>
    <w:rsid w:val="00160C80"/>
    <w:rsid w:val="0016161C"/>
    <w:rsid w:val="00161897"/>
    <w:rsid w:val="00161EBD"/>
    <w:rsid w:val="00161F3E"/>
    <w:rsid w:val="001624B4"/>
    <w:rsid w:val="00162779"/>
    <w:rsid w:val="00162DA5"/>
    <w:rsid w:val="00162DBA"/>
    <w:rsid w:val="00163216"/>
    <w:rsid w:val="001632C2"/>
    <w:rsid w:val="00163805"/>
    <w:rsid w:val="00163CC0"/>
    <w:rsid w:val="00164A18"/>
    <w:rsid w:val="00165538"/>
    <w:rsid w:val="00165F3B"/>
    <w:rsid w:val="0016676B"/>
    <w:rsid w:val="00166CD6"/>
    <w:rsid w:val="00166F54"/>
    <w:rsid w:val="001672ED"/>
    <w:rsid w:val="001673A0"/>
    <w:rsid w:val="00167451"/>
    <w:rsid w:val="00167E70"/>
    <w:rsid w:val="00167F3D"/>
    <w:rsid w:val="00170C26"/>
    <w:rsid w:val="00170DF0"/>
    <w:rsid w:val="00171967"/>
    <w:rsid w:val="00171A77"/>
    <w:rsid w:val="0017295F"/>
    <w:rsid w:val="00172E8A"/>
    <w:rsid w:val="00173186"/>
    <w:rsid w:val="001733A5"/>
    <w:rsid w:val="001739F8"/>
    <w:rsid w:val="001746BC"/>
    <w:rsid w:val="0017559B"/>
    <w:rsid w:val="001756C8"/>
    <w:rsid w:val="001757E1"/>
    <w:rsid w:val="00175D7F"/>
    <w:rsid w:val="001762FC"/>
    <w:rsid w:val="00176911"/>
    <w:rsid w:val="00176A9B"/>
    <w:rsid w:val="00176C53"/>
    <w:rsid w:val="00176DDB"/>
    <w:rsid w:val="00176F27"/>
    <w:rsid w:val="00176F77"/>
    <w:rsid w:val="00177935"/>
    <w:rsid w:val="0018011E"/>
    <w:rsid w:val="00181BF7"/>
    <w:rsid w:val="00181F0A"/>
    <w:rsid w:val="001821CB"/>
    <w:rsid w:val="00182661"/>
    <w:rsid w:val="00182A25"/>
    <w:rsid w:val="00182C84"/>
    <w:rsid w:val="001832EE"/>
    <w:rsid w:val="001849F2"/>
    <w:rsid w:val="00184F10"/>
    <w:rsid w:val="00185808"/>
    <w:rsid w:val="001860B3"/>
    <w:rsid w:val="001861AC"/>
    <w:rsid w:val="00186252"/>
    <w:rsid w:val="00186C83"/>
    <w:rsid w:val="00186E78"/>
    <w:rsid w:val="00186E81"/>
    <w:rsid w:val="001878C0"/>
    <w:rsid w:val="00187B92"/>
    <w:rsid w:val="00187F3E"/>
    <w:rsid w:val="00190F82"/>
    <w:rsid w:val="0019184C"/>
    <w:rsid w:val="00191F84"/>
    <w:rsid w:val="001920AC"/>
    <w:rsid w:val="00193971"/>
    <w:rsid w:val="00194354"/>
    <w:rsid w:val="00194366"/>
    <w:rsid w:val="00194A6C"/>
    <w:rsid w:val="00194CE2"/>
    <w:rsid w:val="00195E95"/>
    <w:rsid w:val="0019607E"/>
    <w:rsid w:val="0019641D"/>
    <w:rsid w:val="00197117"/>
    <w:rsid w:val="00197252"/>
    <w:rsid w:val="00197264"/>
    <w:rsid w:val="001974FE"/>
    <w:rsid w:val="00197609"/>
    <w:rsid w:val="00197A7D"/>
    <w:rsid w:val="00197AC8"/>
    <w:rsid w:val="00197E70"/>
    <w:rsid w:val="00197EC4"/>
    <w:rsid w:val="001A0AA8"/>
    <w:rsid w:val="001A0B05"/>
    <w:rsid w:val="001A12B3"/>
    <w:rsid w:val="001A1729"/>
    <w:rsid w:val="001A2104"/>
    <w:rsid w:val="001A23FC"/>
    <w:rsid w:val="001A26A1"/>
    <w:rsid w:val="001A2BB3"/>
    <w:rsid w:val="001A36E7"/>
    <w:rsid w:val="001A3706"/>
    <w:rsid w:val="001A3C1C"/>
    <w:rsid w:val="001A4020"/>
    <w:rsid w:val="001A4149"/>
    <w:rsid w:val="001A446F"/>
    <w:rsid w:val="001A44C8"/>
    <w:rsid w:val="001A59EB"/>
    <w:rsid w:val="001A5B3F"/>
    <w:rsid w:val="001A5C53"/>
    <w:rsid w:val="001A6B66"/>
    <w:rsid w:val="001A6C65"/>
    <w:rsid w:val="001A750A"/>
    <w:rsid w:val="001A77A8"/>
    <w:rsid w:val="001A7C14"/>
    <w:rsid w:val="001B09EE"/>
    <w:rsid w:val="001B0C4E"/>
    <w:rsid w:val="001B0DBF"/>
    <w:rsid w:val="001B1187"/>
    <w:rsid w:val="001B1260"/>
    <w:rsid w:val="001B16E6"/>
    <w:rsid w:val="001B1848"/>
    <w:rsid w:val="001B1A45"/>
    <w:rsid w:val="001B1CD6"/>
    <w:rsid w:val="001B1F9A"/>
    <w:rsid w:val="001B1FDF"/>
    <w:rsid w:val="001B24AE"/>
    <w:rsid w:val="001B2D8C"/>
    <w:rsid w:val="001B2DC5"/>
    <w:rsid w:val="001B2FDA"/>
    <w:rsid w:val="001B3095"/>
    <w:rsid w:val="001B34A6"/>
    <w:rsid w:val="001B4241"/>
    <w:rsid w:val="001B4A66"/>
    <w:rsid w:val="001B4D03"/>
    <w:rsid w:val="001B5406"/>
    <w:rsid w:val="001B54E5"/>
    <w:rsid w:val="001B57A7"/>
    <w:rsid w:val="001B5814"/>
    <w:rsid w:val="001B5A2C"/>
    <w:rsid w:val="001B68E4"/>
    <w:rsid w:val="001B6AC0"/>
    <w:rsid w:val="001B7699"/>
    <w:rsid w:val="001B7BB0"/>
    <w:rsid w:val="001B7F6E"/>
    <w:rsid w:val="001C045A"/>
    <w:rsid w:val="001C0888"/>
    <w:rsid w:val="001C0E00"/>
    <w:rsid w:val="001C0E16"/>
    <w:rsid w:val="001C185F"/>
    <w:rsid w:val="001C19E1"/>
    <w:rsid w:val="001C1E31"/>
    <w:rsid w:val="001C22BB"/>
    <w:rsid w:val="001C2AE7"/>
    <w:rsid w:val="001C33F4"/>
    <w:rsid w:val="001C3929"/>
    <w:rsid w:val="001C3F57"/>
    <w:rsid w:val="001C3F91"/>
    <w:rsid w:val="001C47E1"/>
    <w:rsid w:val="001C4846"/>
    <w:rsid w:val="001C53BF"/>
    <w:rsid w:val="001C5E80"/>
    <w:rsid w:val="001C648F"/>
    <w:rsid w:val="001C683A"/>
    <w:rsid w:val="001C7D4C"/>
    <w:rsid w:val="001C7DDC"/>
    <w:rsid w:val="001D023C"/>
    <w:rsid w:val="001D03D3"/>
    <w:rsid w:val="001D0E84"/>
    <w:rsid w:val="001D0FC1"/>
    <w:rsid w:val="001D1344"/>
    <w:rsid w:val="001D167B"/>
    <w:rsid w:val="001D1899"/>
    <w:rsid w:val="001D18C5"/>
    <w:rsid w:val="001D1DCF"/>
    <w:rsid w:val="001D303D"/>
    <w:rsid w:val="001D3669"/>
    <w:rsid w:val="001D38A5"/>
    <w:rsid w:val="001D3FBA"/>
    <w:rsid w:val="001D43CF"/>
    <w:rsid w:val="001D4A65"/>
    <w:rsid w:val="001D4D4A"/>
    <w:rsid w:val="001D554E"/>
    <w:rsid w:val="001D5824"/>
    <w:rsid w:val="001D5D99"/>
    <w:rsid w:val="001D63BC"/>
    <w:rsid w:val="001D65DA"/>
    <w:rsid w:val="001D6D4E"/>
    <w:rsid w:val="001D6DBC"/>
    <w:rsid w:val="001D75C2"/>
    <w:rsid w:val="001D7B8A"/>
    <w:rsid w:val="001D7D2A"/>
    <w:rsid w:val="001E0863"/>
    <w:rsid w:val="001E0C3E"/>
    <w:rsid w:val="001E125B"/>
    <w:rsid w:val="001E12B8"/>
    <w:rsid w:val="001E1327"/>
    <w:rsid w:val="001E1598"/>
    <w:rsid w:val="001E2056"/>
    <w:rsid w:val="001E2106"/>
    <w:rsid w:val="001E2357"/>
    <w:rsid w:val="001E2483"/>
    <w:rsid w:val="001E276C"/>
    <w:rsid w:val="001E34CA"/>
    <w:rsid w:val="001E374E"/>
    <w:rsid w:val="001E4D0B"/>
    <w:rsid w:val="001E4F13"/>
    <w:rsid w:val="001E521B"/>
    <w:rsid w:val="001E5300"/>
    <w:rsid w:val="001E5765"/>
    <w:rsid w:val="001E59AD"/>
    <w:rsid w:val="001E5DA7"/>
    <w:rsid w:val="001E6CF4"/>
    <w:rsid w:val="001E78CE"/>
    <w:rsid w:val="001F0F2B"/>
    <w:rsid w:val="001F118D"/>
    <w:rsid w:val="001F11B2"/>
    <w:rsid w:val="001F21C7"/>
    <w:rsid w:val="001F3116"/>
    <w:rsid w:val="001F3329"/>
    <w:rsid w:val="001F3840"/>
    <w:rsid w:val="001F3AFD"/>
    <w:rsid w:val="001F3B0A"/>
    <w:rsid w:val="001F3B81"/>
    <w:rsid w:val="001F4012"/>
    <w:rsid w:val="001F4058"/>
    <w:rsid w:val="001F4187"/>
    <w:rsid w:val="001F42B7"/>
    <w:rsid w:val="001F4D6D"/>
    <w:rsid w:val="001F5183"/>
    <w:rsid w:val="001F54BE"/>
    <w:rsid w:val="001F6C25"/>
    <w:rsid w:val="001F6E07"/>
    <w:rsid w:val="001F78E6"/>
    <w:rsid w:val="001F7A8C"/>
    <w:rsid w:val="00201312"/>
    <w:rsid w:val="00201718"/>
    <w:rsid w:val="00201B1D"/>
    <w:rsid w:val="0020212C"/>
    <w:rsid w:val="00202B92"/>
    <w:rsid w:val="00202D27"/>
    <w:rsid w:val="00203750"/>
    <w:rsid w:val="00203EC4"/>
    <w:rsid w:val="00203FAB"/>
    <w:rsid w:val="00204EB1"/>
    <w:rsid w:val="00205678"/>
    <w:rsid w:val="002064E6"/>
    <w:rsid w:val="00206AD1"/>
    <w:rsid w:val="00206BD5"/>
    <w:rsid w:val="002070BD"/>
    <w:rsid w:val="0020767F"/>
    <w:rsid w:val="00207985"/>
    <w:rsid w:val="00207B41"/>
    <w:rsid w:val="00207D37"/>
    <w:rsid w:val="00207D6A"/>
    <w:rsid w:val="00207EB6"/>
    <w:rsid w:val="0021003B"/>
    <w:rsid w:val="00210938"/>
    <w:rsid w:val="00210A36"/>
    <w:rsid w:val="0021146B"/>
    <w:rsid w:val="00211612"/>
    <w:rsid w:val="002118CA"/>
    <w:rsid w:val="00212026"/>
    <w:rsid w:val="002124E6"/>
    <w:rsid w:val="002128A3"/>
    <w:rsid w:val="00213173"/>
    <w:rsid w:val="002134F7"/>
    <w:rsid w:val="0021362F"/>
    <w:rsid w:val="0021372E"/>
    <w:rsid w:val="0021411F"/>
    <w:rsid w:val="0021413B"/>
    <w:rsid w:val="00214578"/>
    <w:rsid w:val="002148C0"/>
    <w:rsid w:val="00214DC7"/>
    <w:rsid w:val="00215622"/>
    <w:rsid w:val="00215A63"/>
    <w:rsid w:val="00215F5D"/>
    <w:rsid w:val="00215F80"/>
    <w:rsid w:val="0021631E"/>
    <w:rsid w:val="0021664D"/>
    <w:rsid w:val="00216BE9"/>
    <w:rsid w:val="00216DD7"/>
    <w:rsid w:val="00216E5A"/>
    <w:rsid w:val="0021720D"/>
    <w:rsid w:val="002177EF"/>
    <w:rsid w:val="00217A83"/>
    <w:rsid w:val="00220A1E"/>
    <w:rsid w:val="00221923"/>
    <w:rsid w:val="00221CFF"/>
    <w:rsid w:val="00222648"/>
    <w:rsid w:val="00223EE2"/>
    <w:rsid w:val="002242FA"/>
    <w:rsid w:val="0022442A"/>
    <w:rsid w:val="0022478D"/>
    <w:rsid w:val="00224CFB"/>
    <w:rsid w:val="00225349"/>
    <w:rsid w:val="002255EF"/>
    <w:rsid w:val="0022565F"/>
    <w:rsid w:val="0022576A"/>
    <w:rsid w:val="00225B90"/>
    <w:rsid w:val="00225E5B"/>
    <w:rsid w:val="00226573"/>
    <w:rsid w:val="00226956"/>
    <w:rsid w:val="002269EE"/>
    <w:rsid w:val="00226AAD"/>
    <w:rsid w:val="00226D66"/>
    <w:rsid w:val="00226FE6"/>
    <w:rsid w:val="002277C0"/>
    <w:rsid w:val="00227E90"/>
    <w:rsid w:val="002302E5"/>
    <w:rsid w:val="002304D9"/>
    <w:rsid w:val="002317AF"/>
    <w:rsid w:val="00231C2A"/>
    <w:rsid w:val="00232457"/>
    <w:rsid w:val="00233084"/>
    <w:rsid w:val="002342E6"/>
    <w:rsid w:val="00234E89"/>
    <w:rsid w:val="002369CB"/>
    <w:rsid w:val="002369E6"/>
    <w:rsid w:val="0023720A"/>
    <w:rsid w:val="00237661"/>
    <w:rsid w:val="00237E39"/>
    <w:rsid w:val="00240100"/>
    <w:rsid w:val="00240BFE"/>
    <w:rsid w:val="0024100F"/>
    <w:rsid w:val="002412A2"/>
    <w:rsid w:val="0024131D"/>
    <w:rsid w:val="00241AEF"/>
    <w:rsid w:val="00242105"/>
    <w:rsid w:val="0024215A"/>
    <w:rsid w:val="002423AD"/>
    <w:rsid w:val="002423FE"/>
    <w:rsid w:val="00242F76"/>
    <w:rsid w:val="0024403A"/>
    <w:rsid w:val="00244329"/>
    <w:rsid w:val="00244A13"/>
    <w:rsid w:val="00244A1D"/>
    <w:rsid w:val="00244AC4"/>
    <w:rsid w:val="0024500B"/>
    <w:rsid w:val="0024511A"/>
    <w:rsid w:val="00245B24"/>
    <w:rsid w:val="00245E50"/>
    <w:rsid w:val="0024616B"/>
    <w:rsid w:val="002461C3"/>
    <w:rsid w:val="00246735"/>
    <w:rsid w:val="002469C8"/>
    <w:rsid w:val="00246ECD"/>
    <w:rsid w:val="00247618"/>
    <w:rsid w:val="00247BE1"/>
    <w:rsid w:val="00247F17"/>
    <w:rsid w:val="00247FF2"/>
    <w:rsid w:val="002508B9"/>
    <w:rsid w:val="00250BAF"/>
    <w:rsid w:val="00250C6D"/>
    <w:rsid w:val="00251A60"/>
    <w:rsid w:val="00251B96"/>
    <w:rsid w:val="00251F92"/>
    <w:rsid w:val="002521A4"/>
    <w:rsid w:val="002521C8"/>
    <w:rsid w:val="00252261"/>
    <w:rsid w:val="00252703"/>
    <w:rsid w:val="00252972"/>
    <w:rsid w:val="00253517"/>
    <w:rsid w:val="00253E24"/>
    <w:rsid w:val="00254131"/>
    <w:rsid w:val="0025422E"/>
    <w:rsid w:val="00254949"/>
    <w:rsid w:val="00255040"/>
    <w:rsid w:val="002553FB"/>
    <w:rsid w:val="00255812"/>
    <w:rsid w:val="002559CA"/>
    <w:rsid w:val="00255D52"/>
    <w:rsid w:val="00255D93"/>
    <w:rsid w:val="002560C0"/>
    <w:rsid w:val="00256D48"/>
    <w:rsid w:val="002575E3"/>
    <w:rsid w:val="002576D9"/>
    <w:rsid w:val="0025784E"/>
    <w:rsid w:val="00257E85"/>
    <w:rsid w:val="00257F5D"/>
    <w:rsid w:val="002603BD"/>
    <w:rsid w:val="002605DF"/>
    <w:rsid w:val="00260C4F"/>
    <w:rsid w:val="00261908"/>
    <w:rsid w:val="00261D41"/>
    <w:rsid w:val="00261DC7"/>
    <w:rsid w:val="0026207F"/>
    <w:rsid w:val="00263018"/>
    <w:rsid w:val="00263357"/>
    <w:rsid w:val="00263A18"/>
    <w:rsid w:val="00263CB3"/>
    <w:rsid w:val="00263EF4"/>
    <w:rsid w:val="00264767"/>
    <w:rsid w:val="002647EA"/>
    <w:rsid w:val="00264C62"/>
    <w:rsid w:val="00264E73"/>
    <w:rsid w:val="00265678"/>
    <w:rsid w:val="00265768"/>
    <w:rsid w:val="00265A6F"/>
    <w:rsid w:val="00265C08"/>
    <w:rsid w:val="00265E25"/>
    <w:rsid w:val="00266454"/>
    <w:rsid w:val="002670C6"/>
    <w:rsid w:val="00270239"/>
    <w:rsid w:val="00270450"/>
    <w:rsid w:val="00271218"/>
    <w:rsid w:val="00271AB5"/>
    <w:rsid w:val="002724B4"/>
    <w:rsid w:val="002726F6"/>
    <w:rsid w:val="002745D7"/>
    <w:rsid w:val="002748CD"/>
    <w:rsid w:val="002749C0"/>
    <w:rsid w:val="00274DE2"/>
    <w:rsid w:val="002752FC"/>
    <w:rsid w:val="0027567C"/>
    <w:rsid w:val="0027587D"/>
    <w:rsid w:val="002759A7"/>
    <w:rsid w:val="002759D1"/>
    <w:rsid w:val="00275AC8"/>
    <w:rsid w:val="00275CF2"/>
    <w:rsid w:val="002760C3"/>
    <w:rsid w:val="0027746C"/>
    <w:rsid w:val="00277C34"/>
    <w:rsid w:val="0028006F"/>
    <w:rsid w:val="002803B8"/>
    <w:rsid w:val="00280AF6"/>
    <w:rsid w:val="00280B1A"/>
    <w:rsid w:val="00280FB3"/>
    <w:rsid w:val="00281B0F"/>
    <w:rsid w:val="00281E28"/>
    <w:rsid w:val="0028216C"/>
    <w:rsid w:val="00282851"/>
    <w:rsid w:val="002829F3"/>
    <w:rsid w:val="00282D0A"/>
    <w:rsid w:val="002836D2"/>
    <w:rsid w:val="0028379C"/>
    <w:rsid w:val="00283C60"/>
    <w:rsid w:val="00283E6B"/>
    <w:rsid w:val="002840EB"/>
    <w:rsid w:val="00284368"/>
    <w:rsid w:val="0028493D"/>
    <w:rsid w:val="00285186"/>
    <w:rsid w:val="0028577F"/>
    <w:rsid w:val="00285CDF"/>
    <w:rsid w:val="00285F6C"/>
    <w:rsid w:val="002862F1"/>
    <w:rsid w:val="00286330"/>
    <w:rsid w:val="00286EE8"/>
    <w:rsid w:val="00287948"/>
    <w:rsid w:val="00287D7A"/>
    <w:rsid w:val="0029006F"/>
    <w:rsid w:val="0029079B"/>
    <w:rsid w:val="00290A79"/>
    <w:rsid w:val="00290AE3"/>
    <w:rsid w:val="00290B06"/>
    <w:rsid w:val="00291644"/>
    <w:rsid w:val="00291F3E"/>
    <w:rsid w:val="00291F4C"/>
    <w:rsid w:val="002922D9"/>
    <w:rsid w:val="002924B6"/>
    <w:rsid w:val="002933E9"/>
    <w:rsid w:val="00293D1F"/>
    <w:rsid w:val="00293F07"/>
    <w:rsid w:val="00294944"/>
    <w:rsid w:val="00294C52"/>
    <w:rsid w:val="002959E9"/>
    <w:rsid w:val="00295D22"/>
    <w:rsid w:val="00295FD4"/>
    <w:rsid w:val="002965C4"/>
    <w:rsid w:val="00296873"/>
    <w:rsid w:val="00297C14"/>
    <w:rsid w:val="00297F8A"/>
    <w:rsid w:val="002A0336"/>
    <w:rsid w:val="002A053D"/>
    <w:rsid w:val="002A05DD"/>
    <w:rsid w:val="002A0B85"/>
    <w:rsid w:val="002A160A"/>
    <w:rsid w:val="002A1A54"/>
    <w:rsid w:val="002A1BA1"/>
    <w:rsid w:val="002A1D5D"/>
    <w:rsid w:val="002A21B2"/>
    <w:rsid w:val="002A22A6"/>
    <w:rsid w:val="002A2328"/>
    <w:rsid w:val="002A23E1"/>
    <w:rsid w:val="002A3158"/>
    <w:rsid w:val="002A38D8"/>
    <w:rsid w:val="002A3F09"/>
    <w:rsid w:val="002A417F"/>
    <w:rsid w:val="002A41C0"/>
    <w:rsid w:val="002A4D90"/>
    <w:rsid w:val="002A503A"/>
    <w:rsid w:val="002A51B2"/>
    <w:rsid w:val="002A5356"/>
    <w:rsid w:val="002A5474"/>
    <w:rsid w:val="002A5B9B"/>
    <w:rsid w:val="002A69D9"/>
    <w:rsid w:val="002A6B62"/>
    <w:rsid w:val="002A6CB9"/>
    <w:rsid w:val="002A7072"/>
    <w:rsid w:val="002A757D"/>
    <w:rsid w:val="002A7A11"/>
    <w:rsid w:val="002A7FA1"/>
    <w:rsid w:val="002B065F"/>
    <w:rsid w:val="002B0749"/>
    <w:rsid w:val="002B07D5"/>
    <w:rsid w:val="002B0972"/>
    <w:rsid w:val="002B0C31"/>
    <w:rsid w:val="002B0F5C"/>
    <w:rsid w:val="002B10E1"/>
    <w:rsid w:val="002B110C"/>
    <w:rsid w:val="002B12E1"/>
    <w:rsid w:val="002B15C1"/>
    <w:rsid w:val="002B17E7"/>
    <w:rsid w:val="002B1C7C"/>
    <w:rsid w:val="002B1FA2"/>
    <w:rsid w:val="002B21A6"/>
    <w:rsid w:val="002B22B2"/>
    <w:rsid w:val="002B282D"/>
    <w:rsid w:val="002B2E31"/>
    <w:rsid w:val="002B33B8"/>
    <w:rsid w:val="002B3717"/>
    <w:rsid w:val="002B397D"/>
    <w:rsid w:val="002B3A16"/>
    <w:rsid w:val="002B3AF0"/>
    <w:rsid w:val="002B4330"/>
    <w:rsid w:val="002B4AB2"/>
    <w:rsid w:val="002B4BAC"/>
    <w:rsid w:val="002B5425"/>
    <w:rsid w:val="002B5508"/>
    <w:rsid w:val="002B55E3"/>
    <w:rsid w:val="002B5B83"/>
    <w:rsid w:val="002B61CE"/>
    <w:rsid w:val="002B66FF"/>
    <w:rsid w:val="002B676D"/>
    <w:rsid w:val="002B6934"/>
    <w:rsid w:val="002B6C65"/>
    <w:rsid w:val="002B6E5D"/>
    <w:rsid w:val="002B73FB"/>
    <w:rsid w:val="002B7BD2"/>
    <w:rsid w:val="002B7DFA"/>
    <w:rsid w:val="002C06AD"/>
    <w:rsid w:val="002C0984"/>
    <w:rsid w:val="002C16B0"/>
    <w:rsid w:val="002C1A53"/>
    <w:rsid w:val="002C2DB7"/>
    <w:rsid w:val="002C30A6"/>
    <w:rsid w:val="002C310A"/>
    <w:rsid w:val="002C3174"/>
    <w:rsid w:val="002C39A4"/>
    <w:rsid w:val="002C400C"/>
    <w:rsid w:val="002C439E"/>
    <w:rsid w:val="002C4425"/>
    <w:rsid w:val="002C4539"/>
    <w:rsid w:val="002C45E7"/>
    <w:rsid w:val="002C4639"/>
    <w:rsid w:val="002C5DC0"/>
    <w:rsid w:val="002C5FBE"/>
    <w:rsid w:val="002C64D7"/>
    <w:rsid w:val="002C6D69"/>
    <w:rsid w:val="002C6E78"/>
    <w:rsid w:val="002C7189"/>
    <w:rsid w:val="002C7D91"/>
    <w:rsid w:val="002D03EE"/>
    <w:rsid w:val="002D08D9"/>
    <w:rsid w:val="002D08E1"/>
    <w:rsid w:val="002D09A2"/>
    <w:rsid w:val="002D0B94"/>
    <w:rsid w:val="002D0E09"/>
    <w:rsid w:val="002D175A"/>
    <w:rsid w:val="002D1C47"/>
    <w:rsid w:val="002D272C"/>
    <w:rsid w:val="002D2BD3"/>
    <w:rsid w:val="002D3028"/>
    <w:rsid w:val="002D38BD"/>
    <w:rsid w:val="002D3F39"/>
    <w:rsid w:val="002D44D7"/>
    <w:rsid w:val="002D462A"/>
    <w:rsid w:val="002D47A4"/>
    <w:rsid w:val="002D5BF2"/>
    <w:rsid w:val="002D5C95"/>
    <w:rsid w:val="002D5DC7"/>
    <w:rsid w:val="002D5F0D"/>
    <w:rsid w:val="002D5FB2"/>
    <w:rsid w:val="002D6688"/>
    <w:rsid w:val="002D6A82"/>
    <w:rsid w:val="002D6DAF"/>
    <w:rsid w:val="002D7278"/>
    <w:rsid w:val="002D759F"/>
    <w:rsid w:val="002D7660"/>
    <w:rsid w:val="002D78EB"/>
    <w:rsid w:val="002D7CB7"/>
    <w:rsid w:val="002E0403"/>
    <w:rsid w:val="002E0981"/>
    <w:rsid w:val="002E0AFD"/>
    <w:rsid w:val="002E0E91"/>
    <w:rsid w:val="002E179F"/>
    <w:rsid w:val="002E2079"/>
    <w:rsid w:val="002E21E3"/>
    <w:rsid w:val="002E2360"/>
    <w:rsid w:val="002E23CB"/>
    <w:rsid w:val="002E26CD"/>
    <w:rsid w:val="002E28EF"/>
    <w:rsid w:val="002E2CCC"/>
    <w:rsid w:val="002E38C4"/>
    <w:rsid w:val="002E3D49"/>
    <w:rsid w:val="002E3DA3"/>
    <w:rsid w:val="002E45E1"/>
    <w:rsid w:val="002E5029"/>
    <w:rsid w:val="002E5BAA"/>
    <w:rsid w:val="002E63FC"/>
    <w:rsid w:val="002E6C7E"/>
    <w:rsid w:val="002E6D79"/>
    <w:rsid w:val="002E6DA1"/>
    <w:rsid w:val="002E73FC"/>
    <w:rsid w:val="002E745C"/>
    <w:rsid w:val="002E75B9"/>
    <w:rsid w:val="002E76F9"/>
    <w:rsid w:val="002E7DFD"/>
    <w:rsid w:val="002F0921"/>
    <w:rsid w:val="002F0FDF"/>
    <w:rsid w:val="002F1209"/>
    <w:rsid w:val="002F17B5"/>
    <w:rsid w:val="002F2371"/>
    <w:rsid w:val="002F287C"/>
    <w:rsid w:val="002F29E1"/>
    <w:rsid w:val="002F2FD1"/>
    <w:rsid w:val="002F3233"/>
    <w:rsid w:val="002F3330"/>
    <w:rsid w:val="002F35C1"/>
    <w:rsid w:val="002F3A9D"/>
    <w:rsid w:val="002F3FA8"/>
    <w:rsid w:val="002F4A73"/>
    <w:rsid w:val="002F4B51"/>
    <w:rsid w:val="002F53FF"/>
    <w:rsid w:val="002F5869"/>
    <w:rsid w:val="002F60D7"/>
    <w:rsid w:val="002F70DD"/>
    <w:rsid w:val="002F719E"/>
    <w:rsid w:val="002F7881"/>
    <w:rsid w:val="002F7DCB"/>
    <w:rsid w:val="0030017D"/>
    <w:rsid w:val="00300783"/>
    <w:rsid w:val="0030080D"/>
    <w:rsid w:val="00301F70"/>
    <w:rsid w:val="0030215B"/>
    <w:rsid w:val="0030284F"/>
    <w:rsid w:val="00302CBA"/>
    <w:rsid w:val="0030358F"/>
    <w:rsid w:val="003038C8"/>
    <w:rsid w:val="00303D7B"/>
    <w:rsid w:val="003044A3"/>
    <w:rsid w:val="00304ECA"/>
    <w:rsid w:val="0030531C"/>
    <w:rsid w:val="00305388"/>
    <w:rsid w:val="0030625E"/>
    <w:rsid w:val="00306833"/>
    <w:rsid w:val="00306A0B"/>
    <w:rsid w:val="00306D54"/>
    <w:rsid w:val="00306FA5"/>
    <w:rsid w:val="00307028"/>
    <w:rsid w:val="00307426"/>
    <w:rsid w:val="00307836"/>
    <w:rsid w:val="0030786B"/>
    <w:rsid w:val="0030798B"/>
    <w:rsid w:val="00307B0F"/>
    <w:rsid w:val="00307BE3"/>
    <w:rsid w:val="00307C3A"/>
    <w:rsid w:val="003103F3"/>
    <w:rsid w:val="00310605"/>
    <w:rsid w:val="00310772"/>
    <w:rsid w:val="003113B3"/>
    <w:rsid w:val="00311C03"/>
    <w:rsid w:val="00311F77"/>
    <w:rsid w:val="00312555"/>
    <w:rsid w:val="00312C33"/>
    <w:rsid w:val="00312CEF"/>
    <w:rsid w:val="00313649"/>
    <w:rsid w:val="003136E4"/>
    <w:rsid w:val="00313A10"/>
    <w:rsid w:val="00314896"/>
    <w:rsid w:val="00315F34"/>
    <w:rsid w:val="00315FEC"/>
    <w:rsid w:val="00316149"/>
    <w:rsid w:val="003173AF"/>
    <w:rsid w:val="003176CA"/>
    <w:rsid w:val="003176CD"/>
    <w:rsid w:val="00320083"/>
    <w:rsid w:val="003204F6"/>
    <w:rsid w:val="0032066E"/>
    <w:rsid w:val="00320835"/>
    <w:rsid w:val="00320BCB"/>
    <w:rsid w:val="00321084"/>
    <w:rsid w:val="003212D8"/>
    <w:rsid w:val="00321F7D"/>
    <w:rsid w:val="003225F6"/>
    <w:rsid w:val="00322790"/>
    <w:rsid w:val="00322B29"/>
    <w:rsid w:val="00322B64"/>
    <w:rsid w:val="00322CFB"/>
    <w:rsid w:val="00323173"/>
    <w:rsid w:val="003233BD"/>
    <w:rsid w:val="003236DC"/>
    <w:rsid w:val="00323C8F"/>
    <w:rsid w:val="0032421A"/>
    <w:rsid w:val="003249BF"/>
    <w:rsid w:val="00324EC3"/>
    <w:rsid w:val="00325C6C"/>
    <w:rsid w:val="00325F64"/>
    <w:rsid w:val="003264DC"/>
    <w:rsid w:val="0032668F"/>
    <w:rsid w:val="003266A8"/>
    <w:rsid w:val="003266FF"/>
    <w:rsid w:val="00326DD6"/>
    <w:rsid w:val="00327086"/>
    <w:rsid w:val="003277C5"/>
    <w:rsid w:val="00327862"/>
    <w:rsid w:val="003310C0"/>
    <w:rsid w:val="003312C8"/>
    <w:rsid w:val="0033181F"/>
    <w:rsid w:val="0033194D"/>
    <w:rsid w:val="00331E93"/>
    <w:rsid w:val="003322D9"/>
    <w:rsid w:val="00332CE4"/>
    <w:rsid w:val="00332E6D"/>
    <w:rsid w:val="00333126"/>
    <w:rsid w:val="00333386"/>
    <w:rsid w:val="00333A8C"/>
    <w:rsid w:val="00333A98"/>
    <w:rsid w:val="00334147"/>
    <w:rsid w:val="003342B7"/>
    <w:rsid w:val="003342EA"/>
    <w:rsid w:val="00334741"/>
    <w:rsid w:val="00334A28"/>
    <w:rsid w:val="00334CFB"/>
    <w:rsid w:val="003369CA"/>
    <w:rsid w:val="00336F4C"/>
    <w:rsid w:val="0033720D"/>
    <w:rsid w:val="00337298"/>
    <w:rsid w:val="003402C4"/>
    <w:rsid w:val="00340369"/>
    <w:rsid w:val="00340675"/>
    <w:rsid w:val="00340887"/>
    <w:rsid w:val="00341091"/>
    <w:rsid w:val="003415E7"/>
    <w:rsid w:val="003418D9"/>
    <w:rsid w:val="00341FF6"/>
    <w:rsid w:val="00342174"/>
    <w:rsid w:val="00342899"/>
    <w:rsid w:val="0034438B"/>
    <w:rsid w:val="0034481A"/>
    <w:rsid w:val="003448D3"/>
    <w:rsid w:val="003451D2"/>
    <w:rsid w:val="003453E0"/>
    <w:rsid w:val="003455B9"/>
    <w:rsid w:val="0034561F"/>
    <w:rsid w:val="00345639"/>
    <w:rsid w:val="00345EEC"/>
    <w:rsid w:val="0034626D"/>
    <w:rsid w:val="003463A2"/>
    <w:rsid w:val="003465D1"/>
    <w:rsid w:val="00346AC2"/>
    <w:rsid w:val="00346B5E"/>
    <w:rsid w:val="00346DB2"/>
    <w:rsid w:val="00346EAA"/>
    <w:rsid w:val="003471D0"/>
    <w:rsid w:val="00347549"/>
    <w:rsid w:val="003476A5"/>
    <w:rsid w:val="00347B81"/>
    <w:rsid w:val="00347D51"/>
    <w:rsid w:val="00350044"/>
    <w:rsid w:val="003506E8"/>
    <w:rsid w:val="0035078A"/>
    <w:rsid w:val="003507E5"/>
    <w:rsid w:val="00351114"/>
    <w:rsid w:val="003516A9"/>
    <w:rsid w:val="00351B4C"/>
    <w:rsid w:val="00351DC0"/>
    <w:rsid w:val="00351F5C"/>
    <w:rsid w:val="00352035"/>
    <w:rsid w:val="0035299E"/>
    <w:rsid w:val="003529B8"/>
    <w:rsid w:val="00352B34"/>
    <w:rsid w:val="00352B36"/>
    <w:rsid w:val="00353110"/>
    <w:rsid w:val="00353461"/>
    <w:rsid w:val="00353A3D"/>
    <w:rsid w:val="0035433E"/>
    <w:rsid w:val="003546E1"/>
    <w:rsid w:val="003548A8"/>
    <w:rsid w:val="00354963"/>
    <w:rsid w:val="00354AD6"/>
    <w:rsid w:val="00354B87"/>
    <w:rsid w:val="0035525F"/>
    <w:rsid w:val="00355805"/>
    <w:rsid w:val="00355BD0"/>
    <w:rsid w:val="00355C66"/>
    <w:rsid w:val="003563F3"/>
    <w:rsid w:val="003563F6"/>
    <w:rsid w:val="00356410"/>
    <w:rsid w:val="00356588"/>
    <w:rsid w:val="003569D4"/>
    <w:rsid w:val="003579DE"/>
    <w:rsid w:val="0036056C"/>
    <w:rsid w:val="00360B4B"/>
    <w:rsid w:val="00361502"/>
    <w:rsid w:val="00363321"/>
    <w:rsid w:val="00363626"/>
    <w:rsid w:val="00363D11"/>
    <w:rsid w:val="00363DA4"/>
    <w:rsid w:val="00363E43"/>
    <w:rsid w:val="00363FA2"/>
    <w:rsid w:val="00364612"/>
    <w:rsid w:val="00364B82"/>
    <w:rsid w:val="00364C2A"/>
    <w:rsid w:val="00364C2B"/>
    <w:rsid w:val="00364F9A"/>
    <w:rsid w:val="003655CA"/>
    <w:rsid w:val="00365CFC"/>
    <w:rsid w:val="00365D9B"/>
    <w:rsid w:val="00365F18"/>
    <w:rsid w:val="00366BB5"/>
    <w:rsid w:val="003671B1"/>
    <w:rsid w:val="00367327"/>
    <w:rsid w:val="003673C4"/>
    <w:rsid w:val="00370937"/>
    <w:rsid w:val="003709D4"/>
    <w:rsid w:val="00371318"/>
    <w:rsid w:val="00371B73"/>
    <w:rsid w:val="0037214D"/>
    <w:rsid w:val="00372385"/>
    <w:rsid w:val="0037259E"/>
    <w:rsid w:val="0037264C"/>
    <w:rsid w:val="00373399"/>
    <w:rsid w:val="00373A4D"/>
    <w:rsid w:val="00373BE6"/>
    <w:rsid w:val="00373BE7"/>
    <w:rsid w:val="003740FA"/>
    <w:rsid w:val="003744CE"/>
    <w:rsid w:val="00374D1E"/>
    <w:rsid w:val="00375839"/>
    <w:rsid w:val="00376096"/>
    <w:rsid w:val="00376256"/>
    <w:rsid w:val="003765EF"/>
    <w:rsid w:val="003769E1"/>
    <w:rsid w:val="00376D87"/>
    <w:rsid w:val="0037766B"/>
    <w:rsid w:val="00377865"/>
    <w:rsid w:val="00377E36"/>
    <w:rsid w:val="00380226"/>
    <w:rsid w:val="00380531"/>
    <w:rsid w:val="00380857"/>
    <w:rsid w:val="00380B64"/>
    <w:rsid w:val="00380E15"/>
    <w:rsid w:val="00381019"/>
    <w:rsid w:val="00381140"/>
    <w:rsid w:val="00381D6E"/>
    <w:rsid w:val="00381F23"/>
    <w:rsid w:val="0038208B"/>
    <w:rsid w:val="003828E1"/>
    <w:rsid w:val="0038377C"/>
    <w:rsid w:val="00383DD4"/>
    <w:rsid w:val="00383EFD"/>
    <w:rsid w:val="00384753"/>
    <w:rsid w:val="00384FAA"/>
    <w:rsid w:val="0038562D"/>
    <w:rsid w:val="0038568A"/>
    <w:rsid w:val="00385B58"/>
    <w:rsid w:val="00385BA7"/>
    <w:rsid w:val="00385CB1"/>
    <w:rsid w:val="003861E2"/>
    <w:rsid w:val="00386333"/>
    <w:rsid w:val="0038651D"/>
    <w:rsid w:val="0038690A"/>
    <w:rsid w:val="00386984"/>
    <w:rsid w:val="00387894"/>
    <w:rsid w:val="00387AE4"/>
    <w:rsid w:val="00387B44"/>
    <w:rsid w:val="00390144"/>
    <w:rsid w:val="00390273"/>
    <w:rsid w:val="00390621"/>
    <w:rsid w:val="003907AE"/>
    <w:rsid w:val="0039084E"/>
    <w:rsid w:val="00390B3D"/>
    <w:rsid w:val="00390D3C"/>
    <w:rsid w:val="00390F2D"/>
    <w:rsid w:val="00391C15"/>
    <w:rsid w:val="003923F6"/>
    <w:rsid w:val="0039244D"/>
    <w:rsid w:val="003928A3"/>
    <w:rsid w:val="0039293A"/>
    <w:rsid w:val="00392C6E"/>
    <w:rsid w:val="00392DD8"/>
    <w:rsid w:val="00392E6A"/>
    <w:rsid w:val="00393358"/>
    <w:rsid w:val="0039357E"/>
    <w:rsid w:val="003935A6"/>
    <w:rsid w:val="00393DFD"/>
    <w:rsid w:val="00393E09"/>
    <w:rsid w:val="0039464A"/>
    <w:rsid w:val="00394913"/>
    <w:rsid w:val="0039491B"/>
    <w:rsid w:val="00394BE1"/>
    <w:rsid w:val="00395574"/>
    <w:rsid w:val="003959A5"/>
    <w:rsid w:val="00395ACD"/>
    <w:rsid w:val="00395C3E"/>
    <w:rsid w:val="00395CD6"/>
    <w:rsid w:val="00396C96"/>
    <w:rsid w:val="00397DE9"/>
    <w:rsid w:val="00397F0E"/>
    <w:rsid w:val="003A0127"/>
    <w:rsid w:val="003A023E"/>
    <w:rsid w:val="003A0889"/>
    <w:rsid w:val="003A0B89"/>
    <w:rsid w:val="003A0EE8"/>
    <w:rsid w:val="003A24EE"/>
    <w:rsid w:val="003A2A8A"/>
    <w:rsid w:val="003A2E91"/>
    <w:rsid w:val="003A336D"/>
    <w:rsid w:val="003A34BE"/>
    <w:rsid w:val="003A4012"/>
    <w:rsid w:val="003A4248"/>
    <w:rsid w:val="003A4513"/>
    <w:rsid w:val="003A48C5"/>
    <w:rsid w:val="003A4D47"/>
    <w:rsid w:val="003A50CB"/>
    <w:rsid w:val="003A52B6"/>
    <w:rsid w:val="003A56FB"/>
    <w:rsid w:val="003A5EF7"/>
    <w:rsid w:val="003A61A4"/>
    <w:rsid w:val="003A6249"/>
    <w:rsid w:val="003A76DF"/>
    <w:rsid w:val="003A79C4"/>
    <w:rsid w:val="003B02A7"/>
    <w:rsid w:val="003B0318"/>
    <w:rsid w:val="003B0C6A"/>
    <w:rsid w:val="003B0F71"/>
    <w:rsid w:val="003B1C8F"/>
    <w:rsid w:val="003B1D4C"/>
    <w:rsid w:val="003B2A59"/>
    <w:rsid w:val="003B3115"/>
    <w:rsid w:val="003B3513"/>
    <w:rsid w:val="003B4995"/>
    <w:rsid w:val="003B4F38"/>
    <w:rsid w:val="003B50A2"/>
    <w:rsid w:val="003B5EA8"/>
    <w:rsid w:val="003B6020"/>
    <w:rsid w:val="003B64AB"/>
    <w:rsid w:val="003B666C"/>
    <w:rsid w:val="003B67C2"/>
    <w:rsid w:val="003B6FD0"/>
    <w:rsid w:val="003B7553"/>
    <w:rsid w:val="003B7B0B"/>
    <w:rsid w:val="003B7E2A"/>
    <w:rsid w:val="003C0244"/>
    <w:rsid w:val="003C05BC"/>
    <w:rsid w:val="003C0A10"/>
    <w:rsid w:val="003C0BB7"/>
    <w:rsid w:val="003C0D13"/>
    <w:rsid w:val="003C0DE3"/>
    <w:rsid w:val="003C0FBD"/>
    <w:rsid w:val="003C19FF"/>
    <w:rsid w:val="003C1A78"/>
    <w:rsid w:val="003C1CDE"/>
    <w:rsid w:val="003C23A9"/>
    <w:rsid w:val="003C2955"/>
    <w:rsid w:val="003C2BAB"/>
    <w:rsid w:val="003C2FB6"/>
    <w:rsid w:val="003C3167"/>
    <w:rsid w:val="003C3E7C"/>
    <w:rsid w:val="003C4685"/>
    <w:rsid w:val="003C476A"/>
    <w:rsid w:val="003C4F73"/>
    <w:rsid w:val="003C51F9"/>
    <w:rsid w:val="003C58E6"/>
    <w:rsid w:val="003C5A8B"/>
    <w:rsid w:val="003C5C75"/>
    <w:rsid w:val="003C5E15"/>
    <w:rsid w:val="003C60A1"/>
    <w:rsid w:val="003C67D1"/>
    <w:rsid w:val="003C705D"/>
    <w:rsid w:val="003C7D35"/>
    <w:rsid w:val="003C7FEA"/>
    <w:rsid w:val="003D03B6"/>
    <w:rsid w:val="003D0FAE"/>
    <w:rsid w:val="003D16EC"/>
    <w:rsid w:val="003D16FD"/>
    <w:rsid w:val="003D294A"/>
    <w:rsid w:val="003D2C98"/>
    <w:rsid w:val="003D2CB3"/>
    <w:rsid w:val="003D31F3"/>
    <w:rsid w:val="003D3424"/>
    <w:rsid w:val="003D355F"/>
    <w:rsid w:val="003D3CCC"/>
    <w:rsid w:val="003D3EAC"/>
    <w:rsid w:val="003D44C5"/>
    <w:rsid w:val="003D47E9"/>
    <w:rsid w:val="003D4BA3"/>
    <w:rsid w:val="003D4DA7"/>
    <w:rsid w:val="003D5244"/>
    <w:rsid w:val="003D541A"/>
    <w:rsid w:val="003D5470"/>
    <w:rsid w:val="003D57D7"/>
    <w:rsid w:val="003D59C3"/>
    <w:rsid w:val="003D5E8C"/>
    <w:rsid w:val="003D6851"/>
    <w:rsid w:val="003D69DB"/>
    <w:rsid w:val="003D6D97"/>
    <w:rsid w:val="003D723E"/>
    <w:rsid w:val="003D7D75"/>
    <w:rsid w:val="003E01A0"/>
    <w:rsid w:val="003E0B02"/>
    <w:rsid w:val="003E1226"/>
    <w:rsid w:val="003E1341"/>
    <w:rsid w:val="003E18D4"/>
    <w:rsid w:val="003E1AB4"/>
    <w:rsid w:val="003E1BE1"/>
    <w:rsid w:val="003E207B"/>
    <w:rsid w:val="003E2D8B"/>
    <w:rsid w:val="003E2DFE"/>
    <w:rsid w:val="003E2F80"/>
    <w:rsid w:val="003E3B7D"/>
    <w:rsid w:val="003E4499"/>
    <w:rsid w:val="003E468A"/>
    <w:rsid w:val="003E46DE"/>
    <w:rsid w:val="003E472E"/>
    <w:rsid w:val="003E5E61"/>
    <w:rsid w:val="003E6170"/>
    <w:rsid w:val="003E6363"/>
    <w:rsid w:val="003E63F5"/>
    <w:rsid w:val="003E6807"/>
    <w:rsid w:val="003E7027"/>
    <w:rsid w:val="003E767B"/>
    <w:rsid w:val="003E7DD0"/>
    <w:rsid w:val="003E7E45"/>
    <w:rsid w:val="003E7E62"/>
    <w:rsid w:val="003F026D"/>
    <w:rsid w:val="003F06D9"/>
    <w:rsid w:val="003F1749"/>
    <w:rsid w:val="003F24EC"/>
    <w:rsid w:val="003F24FA"/>
    <w:rsid w:val="003F2C05"/>
    <w:rsid w:val="003F38A4"/>
    <w:rsid w:val="003F3EC9"/>
    <w:rsid w:val="003F423A"/>
    <w:rsid w:val="003F42A5"/>
    <w:rsid w:val="003F4B63"/>
    <w:rsid w:val="003F5545"/>
    <w:rsid w:val="003F573C"/>
    <w:rsid w:val="003F58FE"/>
    <w:rsid w:val="003F6957"/>
    <w:rsid w:val="003F6FCC"/>
    <w:rsid w:val="003F72B1"/>
    <w:rsid w:val="003F754E"/>
    <w:rsid w:val="003F780C"/>
    <w:rsid w:val="003F7FB7"/>
    <w:rsid w:val="004002D2"/>
    <w:rsid w:val="004006D6"/>
    <w:rsid w:val="0040072B"/>
    <w:rsid w:val="00400B73"/>
    <w:rsid w:val="00400BB5"/>
    <w:rsid w:val="00400C9C"/>
    <w:rsid w:val="00400CE1"/>
    <w:rsid w:val="00401653"/>
    <w:rsid w:val="004018BB"/>
    <w:rsid w:val="00401B71"/>
    <w:rsid w:val="0040255C"/>
    <w:rsid w:val="004029CA"/>
    <w:rsid w:val="004029E3"/>
    <w:rsid w:val="004035DB"/>
    <w:rsid w:val="00403771"/>
    <w:rsid w:val="00403B7B"/>
    <w:rsid w:val="00403FE5"/>
    <w:rsid w:val="004040F5"/>
    <w:rsid w:val="0040470B"/>
    <w:rsid w:val="0040481C"/>
    <w:rsid w:val="00404981"/>
    <w:rsid w:val="00404B9E"/>
    <w:rsid w:val="00404CA7"/>
    <w:rsid w:val="00405651"/>
    <w:rsid w:val="00405ACC"/>
    <w:rsid w:val="00405B0E"/>
    <w:rsid w:val="0040603A"/>
    <w:rsid w:val="004062A2"/>
    <w:rsid w:val="00406511"/>
    <w:rsid w:val="00406837"/>
    <w:rsid w:val="0041122F"/>
    <w:rsid w:val="004118CD"/>
    <w:rsid w:val="00411AC9"/>
    <w:rsid w:val="00412237"/>
    <w:rsid w:val="0041285B"/>
    <w:rsid w:val="00412FE7"/>
    <w:rsid w:val="004131F7"/>
    <w:rsid w:val="00413738"/>
    <w:rsid w:val="00413AD5"/>
    <w:rsid w:val="0041432E"/>
    <w:rsid w:val="004145AF"/>
    <w:rsid w:val="004148CC"/>
    <w:rsid w:val="00414FE7"/>
    <w:rsid w:val="00415848"/>
    <w:rsid w:val="00415904"/>
    <w:rsid w:val="00416B08"/>
    <w:rsid w:val="00416B95"/>
    <w:rsid w:val="004170D9"/>
    <w:rsid w:val="00417D58"/>
    <w:rsid w:val="00417F5D"/>
    <w:rsid w:val="0042074C"/>
    <w:rsid w:val="00420B33"/>
    <w:rsid w:val="00421007"/>
    <w:rsid w:val="004221A3"/>
    <w:rsid w:val="0042248E"/>
    <w:rsid w:val="004228FE"/>
    <w:rsid w:val="00422A37"/>
    <w:rsid w:val="00422BCA"/>
    <w:rsid w:val="00423E02"/>
    <w:rsid w:val="00424007"/>
    <w:rsid w:val="0042403F"/>
    <w:rsid w:val="004244C9"/>
    <w:rsid w:val="00424971"/>
    <w:rsid w:val="00424CC6"/>
    <w:rsid w:val="00424ED7"/>
    <w:rsid w:val="00425F2C"/>
    <w:rsid w:val="004262EC"/>
    <w:rsid w:val="004263FC"/>
    <w:rsid w:val="004264FD"/>
    <w:rsid w:val="0042678F"/>
    <w:rsid w:val="004268A1"/>
    <w:rsid w:val="00426918"/>
    <w:rsid w:val="00426A5C"/>
    <w:rsid w:val="004272F6"/>
    <w:rsid w:val="004276B5"/>
    <w:rsid w:val="004276DF"/>
    <w:rsid w:val="00427E59"/>
    <w:rsid w:val="00427FBF"/>
    <w:rsid w:val="0043058B"/>
    <w:rsid w:val="00430701"/>
    <w:rsid w:val="00431A51"/>
    <w:rsid w:val="00431C53"/>
    <w:rsid w:val="00431FD8"/>
    <w:rsid w:val="0043227D"/>
    <w:rsid w:val="004322EC"/>
    <w:rsid w:val="00432AF3"/>
    <w:rsid w:val="00432ED6"/>
    <w:rsid w:val="004330FB"/>
    <w:rsid w:val="00433355"/>
    <w:rsid w:val="004333C4"/>
    <w:rsid w:val="00433578"/>
    <w:rsid w:val="00433EB0"/>
    <w:rsid w:val="00433EF4"/>
    <w:rsid w:val="00434A5C"/>
    <w:rsid w:val="00434BBC"/>
    <w:rsid w:val="00434C07"/>
    <w:rsid w:val="00436026"/>
    <w:rsid w:val="004367F0"/>
    <w:rsid w:val="00436B67"/>
    <w:rsid w:val="00436F8E"/>
    <w:rsid w:val="00437025"/>
    <w:rsid w:val="00437A26"/>
    <w:rsid w:val="0044016D"/>
    <w:rsid w:val="00440C49"/>
    <w:rsid w:val="00440EAB"/>
    <w:rsid w:val="004410B0"/>
    <w:rsid w:val="0044157E"/>
    <w:rsid w:val="004418FA"/>
    <w:rsid w:val="00441B3C"/>
    <w:rsid w:val="00441F02"/>
    <w:rsid w:val="0044230C"/>
    <w:rsid w:val="0044256B"/>
    <w:rsid w:val="004433D8"/>
    <w:rsid w:val="0044366C"/>
    <w:rsid w:val="004437D8"/>
    <w:rsid w:val="00443DE7"/>
    <w:rsid w:val="0044406E"/>
    <w:rsid w:val="00444348"/>
    <w:rsid w:val="00444BCF"/>
    <w:rsid w:val="00444E28"/>
    <w:rsid w:val="00444ECE"/>
    <w:rsid w:val="0044615F"/>
    <w:rsid w:val="004461A1"/>
    <w:rsid w:val="00446384"/>
    <w:rsid w:val="004463E0"/>
    <w:rsid w:val="00446E2A"/>
    <w:rsid w:val="0044725F"/>
    <w:rsid w:val="00447DDA"/>
    <w:rsid w:val="00447DE2"/>
    <w:rsid w:val="00450043"/>
    <w:rsid w:val="004506FA"/>
    <w:rsid w:val="0045084A"/>
    <w:rsid w:val="00450CCF"/>
    <w:rsid w:val="00450F1C"/>
    <w:rsid w:val="004511C5"/>
    <w:rsid w:val="00451807"/>
    <w:rsid w:val="0045208E"/>
    <w:rsid w:val="00452517"/>
    <w:rsid w:val="004531B7"/>
    <w:rsid w:val="004541C5"/>
    <w:rsid w:val="00454C41"/>
    <w:rsid w:val="004555A5"/>
    <w:rsid w:val="00455A16"/>
    <w:rsid w:val="00455ACF"/>
    <w:rsid w:val="0045611C"/>
    <w:rsid w:val="00456592"/>
    <w:rsid w:val="004567CA"/>
    <w:rsid w:val="00456BAD"/>
    <w:rsid w:val="00456CB9"/>
    <w:rsid w:val="00460295"/>
    <w:rsid w:val="004602BC"/>
    <w:rsid w:val="004604D3"/>
    <w:rsid w:val="00460B91"/>
    <w:rsid w:val="00460FA7"/>
    <w:rsid w:val="00463805"/>
    <w:rsid w:val="0046386C"/>
    <w:rsid w:val="004656EF"/>
    <w:rsid w:val="00465BCF"/>
    <w:rsid w:val="00465C89"/>
    <w:rsid w:val="004660A1"/>
    <w:rsid w:val="00466B09"/>
    <w:rsid w:val="0046777E"/>
    <w:rsid w:val="0046786B"/>
    <w:rsid w:val="00467A7E"/>
    <w:rsid w:val="00467EAC"/>
    <w:rsid w:val="004702D5"/>
    <w:rsid w:val="00471673"/>
    <w:rsid w:val="00472377"/>
    <w:rsid w:val="0047261F"/>
    <w:rsid w:val="00472C47"/>
    <w:rsid w:val="00472F75"/>
    <w:rsid w:val="0047388B"/>
    <w:rsid w:val="00474010"/>
    <w:rsid w:val="004749DB"/>
    <w:rsid w:val="00474B96"/>
    <w:rsid w:val="00474EB2"/>
    <w:rsid w:val="00475E8E"/>
    <w:rsid w:val="00476340"/>
    <w:rsid w:val="00477350"/>
    <w:rsid w:val="00477E55"/>
    <w:rsid w:val="00477ED7"/>
    <w:rsid w:val="004812B5"/>
    <w:rsid w:val="00481EEB"/>
    <w:rsid w:val="00482550"/>
    <w:rsid w:val="00482787"/>
    <w:rsid w:val="00482815"/>
    <w:rsid w:val="004832AA"/>
    <w:rsid w:val="004843A1"/>
    <w:rsid w:val="00484CDE"/>
    <w:rsid w:val="00485A72"/>
    <w:rsid w:val="00485C5E"/>
    <w:rsid w:val="0048634B"/>
    <w:rsid w:val="00486B13"/>
    <w:rsid w:val="00487157"/>
    <w:rsid w:val="0048739E"/>
    <w:rsid w:val="00487870"/>
    <w:rsid w:val="00487CC8"/>
    <w:rsid w:val="00490F11"/>
    <w:rsid w:val="00490F5D"/>
    <w:rsid w:val="00491347"/>
    <w:rsid w:val="0049174A"/>
    <w:rsid w:val="0049210A"/>
    <w:rsid w:val="0049264C"/>
    <w:rsid w:val="0049295F"/>
    <w:rsid w:val="004929AB"/>
    <w:rsid w:val="00493C20"/>
    <w:rsid w:val="00493C46"/>
    <w:rsid w:val="00493CF2"/>
    <w:rsid w:val="004943A8"/>
    <w:rsid w:val="00494457"/>
    <w:rsid w:val="004946DC"/>
    <w:rsid w:val="00494C93"/>
    <w:rsid w:val="00494D92"/>
    <w:rsid w:val="00494DEB"/>
    <w:rsid w:val="00495577"/>
    <w:rsid w:val="00495EAB"/>
    <w:rsid w:val="00495F59"/>
    <w:rsid w:val="0049603B"/>
    <w:rsid w:val="00496476"/>
    <w:rsid w:val="00496773"/>
    <w:rsid w:val="004973A9"/>
    <w:rsid w:val="004974A9"/>
    <w:rsid w:val="00497A1E"/>
    <w:rsid w:val="00497AF5"/>
    <w:rsid w:val="004A082C"/>
    <w:rsid w:val="004A0CD7"/>
    <w:rsid w:val="004A0D1D"/>
    <w:rsid w:val="004A1B1C"/>
    <w:rsid w:val="004A1C6C"/>
    <w:rsid w:val="004A2149"/>
    <w:rsid w:val="004A23DC"/>
    <w:rsid w:val="004A29FB"/>
    <w:rsid w:val="004A2A48"/>
    <w:rsid w:val="004A2A55"/>
    <w:rsid w:val="004A301E"/>
    <w:rsid w:val="004A3198"/>
    <w:rsid w:val="004A3B32"/>
    <w:rsid w:val="004A3BDE"/>
    <w:rsid w:val="004A43BE"/>
    <w:rsid w:val="004A47FA"/>
    <w:rsid w:val="004A48CF"/>
    <w:rsid w:val="004A4B5C"/>
    <w:rsid w:val="004A4DB6"/>
    <w:rsid w:val="004A59CD"/>
    <w:rsid w:val="004A5EC7"/>
    <w:rsid w:val="004A641F"/>
    <w:rsid w:val="004A67B3"/>
    <w:rsid w:val="004A693B"/>
    <w:rsid w:val="004A6A13"/>
    <w:rsid w:val="004A6B95"/>
    <w:rsid w:val="004A7ABB"/>
    <w:rsid w:val="004A7CF3"/>
    <w:rsid w:val="004B042D"/>
    <w:rsid w:val="004B0717"/>
    <w:rsid w:val="004B0737"/>
    <w:rsid w:val="004B0E59"/>
    <w:rsid w:val="004B0FD9"/>
    <w:rsid w:val="004B1426"/>
    <w:rsid w:val="004B1B00"/>
    <w:rsid w:val="004B21C5"/>
    <w:rsid w:val="004B2817"/>
    <w:rsid w:val="004B2848"/>
    <w:rsid w:val="004B2886"/>
    <w:rsid w:val="004B37BD"/>
    <w:rsid w:val="004B3C6A"/>
    <w:rsid w:val="004B401C"/>
    <w:rsid w:val="004B435B"/>
    <w:rsid w:val="004B470C"/>
    <w:rsid w:val="004B47B8"/>
    <w:rsid w:val="004B4F3C"/>
    <w:rsid w:val="004B5778"/>
    <w:rsid w:val="004B582A"/>
    <w:rsid w:val="004B5C62"/>
    <w:rsid w:val="004B5D5F"/>
    <w:rsid w:val="004B5F12"/>
    <w:rsid w:val="004B64EF"/>
    <w:rsid w:val="004B7456"/>
    <w:rsid w:val="004B765F"/>
    <w:rsid w:val="004B785E"/>
    <w:rsid w:val="004C0D50"/>
    <w:rsid w:val="004C1185"/>
    <w:rsid w:val="004C14CF"/>
    <w:rsid w:val="004C1ABA"/>
    <w:rsid w:val="004C1C24"/>
    <w:rsid w:val="004C1FB3"/>
    <w:rsid w:val="004C21B6"/>
    <w:rsid w:val="004C27C4"/>
    <w:rsid w:val="004C281F"/>
    <w:rsid w:val="004C2D40"/>
    <w:rsid w:val="004C2E29"/>
    <w:rsid w:val="004C318E"/>
    <w:rsid w:val="004C360D"/>
    <w:rsid w:val="004C3618"/>
    <w:rsid w:val="004C38C7"/>
    <w:rsid w:val="004C3A5C"/>
    <w:rsid w:val="004C3F49"/>
    <w:rsid w:val="004C424A"/>
    <w:rsid w:val="004C42B9"/>
    <w:rsid w:val="004C4598"/>
    <w:rsid w:val="004C46C6"/>
    <w:rsid w:val="004C51AC"/>
    <w:rsid w:val="004C536A"/>
    <w:rsid w:val="004C53E7"/>
    <w:rsid w:val="004C596B"/>
    <w:rsid w:val="004C5A48"/>
    <w:rsid w:val="004C5BB2"/>
    <w:rsid w:val="004C5FC5"/>
    <w:rsid w:val="004C6241"/>
    <w:rsid w:val="004C6314"/>
    <w:rsid w:val="004C658D"/>
    <w:rsid w:val="004C729A"/>
    <w:rsid w:val="004C7918"/>
    <w:rsid w:val="004D0858"/>
    <w:rsid w:val="004D0B88"/>
    <w:rsid w:val="004D1182"/>
    <w:rsid w:val="004D22AA"/>
    <w:rsid w:val="004D255E"/>
    <w:rsid w:val="004D2639"/>
    <w:rsid w:val="004D2702"/>
    <w:rsid w:val="004D27AE"/>
    <w:rsid w:val="004D2931"/>
    <w:rsid w:val="004D2C19"/>
    <w:rsid w:val="004D2E66"/>
    <w:rsid w:val="004D2E8E"/>
    <w:rsid w:val="004D304B"/>
    <w:rsid w:val="004D32D7"/>
    <w:rsid w:val="004D38D2"/>
    <w:rsid w:val="004D3E16"/>
    <w:rsid w:val="004D3E23"/>
    <w:rsid w:val="004D4091"/>
    <w:rsid w:val="004D425D"/>
    <w:rsid w:val="004D46A0"/>
    <w:rsid w:val="004D5DD3"/>
    <w:rsid w:val="004D62C9"/>
    <w:rsid w:val="004D6947"/>
    <w:rsid w:val="004D696E"/>
    <w:rsid w:val="004D6D96"/>
    <w:rsid w:val="004D6DE5"/>
    <w:rsid w:val="004D785D"/>
    <w:rsid w:val="004E015F"/>
    <w:rsid w:val="004E01E2"/>
    <w:rsid w:val="004E027B"/>
    <w:rsid w:val="004E0D9E"/>
    <w:rsid w:val="004E0FA7"/>
    <w:rsid w:val="004E16DD"/>
    <w:rsid w:val="004E1A15"/>
    <w:rsid w:val="004E24DD"/>
    <w:rsid w:val="004E2597"/>
    <w:rsid w:val="004E26F1"/>
    <w:rsid w:val="004E31DB"/>
    <w:rsid w:val="004E3DC3"/>
    <w:rsid w:val="004E401A"/>
    <w:rsid w:val="004E412D"/>
    <w:rsid w:val="004E41E2"/>
    <w:rsid w:val="004E4B3B"/>
    <w:rsid w:val="004E4C34"/>
    <w:rsid w:val="004E4CFA"/>
    <w:rsid w:val="004E542B"/>
    <w:rsid w:val="004E568D"/>
    <w:rsid w:val="004E580C"/>
    <w:rsid w:val="004E5B15"/>
    <w:rsid w:val="004E6195"/>
    <w:rsid w:val="004E61F3"/>
    <w:rsid w:val="004E6A5C"/>
    <w:rsid w:val="004E6C14"/>
    <w:rsid w:val="004E757F"/>
    <w:rsid w:val="004E76FB"/>
    <w:rsid w:val="004F06C3"/>
    <w:rsid w:val="004F177E"/>
    <w:rsid w:val="004F1AE2"/>
    <w:rsid w:val="004F2231"/>
    <w:rsid w:val="004F2CE9"/>
    <w:rsid w:val="004F4F28"/>
    <w:rsid w:val="004F55A0"/>
    <w:rsid w:val="004F61DB"/>
    <w:rsid w:val="004F6E4D"/>
    <w:rsid w:val="004F7A59"/>
    <w:rsid w:val="00500527"/>
    <w:rsid w:val="005008EC"/>
    <w:rsid w:val="00500DCA"/>
    <w:rsid w:val="0050159E"/>
    <w:rsid w:val="005015E7"/>
    <w:rsid w:val="005018D5"/>
    <w:rsid w:val="00501BB6"/>
    <w:rsid w:val="00502EF6"/>
    <w:rsid w:val="00502F21"/>
    <w:rsid w:val="00503779"/>
    <w:rsid w:val="00503876"/>
    <w:rsid w:val="00503877"/>
    <w:rsid w:val="0050388B"/>
    <w:rsid w:val="0050427D"/>
    <w:rsid w:val="00504A3F"/>
    <w:rsid w:val="00504A44"/>
    <w:rsid w:val="00505065"/>
    <w:rsid w:val="00505493"/>
    <w:rsid w:val="0050556A"/>
    <w:rsid w:val="005058D4"/>
    <w:rsid w:val="00505E4D"/>
    <w:rsid w:val="00505E5F"/>
    <w:rsid w:val="005060D0"/>
    <w:rsid w:val="00506EED"/>
    <w:rsid w:val="005070FB"/>
    <w:rsid w:val="00507A83"/>
    <w:rsid w:val="00507D3C"/>
    <w:rsid w:val="00510F3D"/>
    <w:rsid w:val="00510F68"/>
    <w:rsid w:val="0051105F"/>
    <w:rsid w:val="00511127"/>
    <w:rsid w:val="005119F3"/>
    <w:rsid w:val="00511B34"/>
    <w:rsid w:val="00512B78"/>
    <w:rsid w:val="005132EF"/>
    <w:rsid w:val="005135CA"/>
    <w:rsid w:val="00513827"/>
    <w:rsid w:val="005143F8"/>
    <w:rsid w:val="0051445A"/>
    <w:rsid w:val="00514578"/>
    <w:rsid w:val="00514744"/>
    <w:rsid w:val="005147EC"/>
    <w:rsid w:val="00514885"/>
    <w:rsid w:val="00515252"/>
    <w:rsid w:val="005157D8"/>
    <w:rsid w:val="00515BD1"/>
    <w:rsid w:val="00515D76"/>
    <w:rsid w:val="00516768"/>
    <w:rsid w:val="00516A4F"/>
    <w:rsid w:val="00517211"/>
    <w:rsid w:val="00517383"/>
    <w:rsid w:val="0051758F"/>
    <w:rsid w:val="005175B2"/>
    <w:rsid w:val="005175BF"/>
    <w:rsid w:val="005201AC"/>
    <w:rsid w:val="00520405"/>
    <w:rsid w:val="005205D9"/>
    <w:rsid w:val="00520B20"/>
    <w:rsid w:val="00521970"/>
    <w:rsid w:val="005221E7"/>
    <w:rsid w:val="0052230D"/>
    <w:rsid w:val="0052232C"/>
    <w:rsid w:val="0052232E"/>
    <w:rsid w:val="00522848"/>
    <w:rsid w:val="00523445"/>
    <w:rsid w:val="00523C10"/>
    <w:rsid w:val="00524359"/>
    <w:rsid w:val="00524B5D"/>
    <w:rsid w:val="005252D1"/>
    <w:rsid w:val="00525559"/>
    <w:rsid w:val="00525C4E"/>
    <w:rsid w:val="00525C5A"/>
    <w:rsid w:val="00525FF9"/>
    <w:rsid w:val="005266B7"/>
    <w:rsid w:val="0052676B"/>
    <w:rsid w:val="00526A09"/>
    <w:rsid w:val="00526FB1"/>
    <w:rsid w:val="0052719C"/>
    <w:rsid w:val="0052747A"/>
    <w:rsid w:val="005278E8"/>
    <w:rsid w:val="0053003B"/>
    <w:rsid w:val="0053037C"/>
    <w:rsid w:val="00530433"/>
    <w:rsid w:val="005307A1"/>
    <w:rsid w:val="00530AE2"/>
    <w:rsid w:val="00531E16"/>
    <w:rsid w:val="00532B15"/>
    <w:rsid w:val="0053358E"/>
    <w:rsid w:val="005337F8"/>
    <w:rsid w:val="00533A47"/>
    <w:rsid w:val="00533B3E"/>
    <w:rsid w:val="00534284"/>
    <w:rsid w:val="00534AD1"/>
    <w:rsid w:val="00534B9B"/>
    <w:rsid w:val="00534D54"/>
    <w:rsid w:val="005350DB"/>
    <w:rsid w:val="005351F2"/>
    <w:rsid w:val="00535304"/>
    <w:rsid w:val="0053588D"/>
    <w:rsid w:val="00535D61"/>
    <w:rsid w:val="0053613D"/>
    <w:rsid w:val="00536458"/>
    <w:rsid w:val="005367A3"/>
    <w:rsid w:val="00536963"/>
    <w:rsid w:val="00536ED5"/>
    <w:rsid w:val="005370B4"/>
    <w:rsid w:val="00537105"/>
    <w:rsid w:val="00537B4A"/>
    <w:rsid w:val="00537FB6"/>
    <w:rsid w:val="005411F9"/>
    <w:rsid w:val="0054142F"/>
    <w:rsid w:val="00541898"/>
    <w:rsid w:val="00541F63"/>
    <w:rsid w:val="005425D5"/>
    <w:rsid w:val="00542EE0"/>
    <w:rsid w:val="00542F36"/>
    <w:rsid w:val="005435DF"/>
    <w:rsid w:val="0054375B"/>
    <w:rsid w:val="00543A6E"/>
    <w:rsid w:val="00543C33"/>
    <w:rsid w:val="0054447B"/>
    <w:rsid w:val="005446FF"/>
    <w:rsid w:val="00544CFA"/>
    <w:rsid w:val="005450BB"/>
    <w:rsid w:val="00545280"/>
    <w:rsid w:val="005466E7"/>
    <w:rsid w:val="00546877"/>
    <w:rsid w:val="005479D1"/>
    <w:rsid w:val="00547D1C"/>
    <w:rsid w:val="0055005E"/>
    <w:rsid w:val="00550391"/>
    <w:rsid w:val="00550D8B"/>
    <w:rsid w:val="00550F8F"/>
    <w:rsid w:val="00550FE4"/>
    <w:rsid w:val="00551696"/>
    <w:rsid w:val="005517DC"/>
    <w:rsid w:val="00551AF3"/>
    <w:rsid w:val="00551DA6"/>
    <w:rsid w:val="005527A8"/>
    <w:rsid w:val="00553400"/>
    <w:rsid w:val="00553446"/>
    <w:rsid w:val="0055366B"/>
    <w:rsid w:val="005536A5"/>
    <w:rsid w:val="00553774"/>
    <w:rsid w:val="00554690"/>
    <w:rsid w:val="00554922"/>
    <w:rsid w:val="00554BB8"/>
    <w:rsid w:val="00554CF8"/>
    <w:rsid w:val="00554E20"/>
    <w:rsid w:val="00555492"/>
    <w:rsid w:val="00556107"/>
    <w:rsid w:val="0055797E"/>
    <w:rsid w:val="00560B39"/>
    <w:rsid w:val="005618A8"/>
    <w:rsid w:val="00561D53"/>
    <w:rsid w:val="005620CB"/>
    <w:rsid w:val="00562C34"/>
    <w:rsid w:val="00563484"/>
    <w:rsid w:val="00563587"/>
    <w:rsid w:val="00563692"/>
    <w:rsid w:val="00563BA3"/>
    <w:rsid w:val="0056446B"/>
    <w:rsid w:val="00564470"/>
    <w:rsid w:val="005647E4"/>
    <w:rsid w:val="00564EAD"/>
    <w:rsid w:val="00565221"/>
    <w:rsid w:val="005655FE"/>
    <w:rsid w:val="00565750"/>
    <w:rsid w:val="005657E2"/>
    <w:rsid w:val="00565EC2"/>
    <w:rsid w:val="00565F1C"/>
    <w:rsid w:val="00566751"/>
    <w:rsid w:val="00566D46"/>
    <w:rsid w:val="00567717"/>
    <w:rsid w:val="0056774C"/>
    <w:rsid w:val="00567F71"/>
    <w:rsid w:val="005706E9"/>
    <w:rsid w:val="00571846"/>
    <w:rsid w:val="00571A48"/>
    <w:rsid w:val="0057245C"/>
    <w:rsid w:val="00572524"/>
    <w:rsid w:val="00572733"/>
    <w:rsid w:val="0057292B"/>
    <w:rsid w:val="00572ACB"/>
    <w:rsid w:val="00572C53"/>
    <w:rsid w:val="005730FF"/>
    <w:rsid w:val="005749D3"/>
    <w:rsid w:val="0057555F"/>
    <w:rsid w:val="00576241"/>
    <w:rsid w:val="005763D7"/>
    <w:rsid w:val="005766EF"/>
    <w:rsid w:val="0057676B"/>
    <w:rsid w:val="00577B85"/>
    <w:rsid w:val="00580300"/>
    <w:rsid w:val="005806A7"/>
    <w:rsid w:val="005806B3"/>
    <w:rsid w:val="00580734"/>
    <w:rsid w:val="0058076E"/>
    <w:rsid w:val="00580BDD"/>
    <w:rsid w:val="00580C19"/>
    <w:rsid w:val="00580D6E"/>
    <w:rsid w:val="00580F1E"/>
    <w:rsid w:val="00581E52"/>
    <w:rsid w:val="00582127"/>
    <w:rsid w:val="005822BC"/>
    <w:rsid w:val="005823D2"/>
    <w:rsid w:val="00582504"/>
    <w:rsid w:val="00582D57"/>
    <w:rsid w:val="00583620"/>
    <w:rsid w:val="00583FE8"/>
    <w:rsid w:val="00584204"/>
    <w:rsid w:val="005844AB"/>
    <w:rsid w:val="00584E34"/>
    <w:rsid w:val="00585654"/>
    <w:rsid w:val="00585E71"/>
    <w:rsid w:val="00586871"/>
    <w:rsid w:val="00586C83"/>
    <w:rsid w:val="00586D00"/>
    <w:rsid w:val="00586D2E"/>
    <w:rsid w:val="005875B9"/>
    <w:rsid w:val="005877B3"/>
    <w:rsid w:val="00587EC2"/>
    <w:rsid w:val="0059012A"/>
    <w:rsid w:val="0059077D"/>
    <w:rsid w:val="005908D7"/>
    <w:rsid w:val="00590A8A"/>
    <w:rsid w:val="005913E1"/>
    <w:rsid w:val="00591639"/>
    <w:rsid w:val="0059187B"/>
    <w:rsid w:val="0059212A"/>
    <w:rsid w:val="00592A70"/>
    <w:rsid w:val="00592AC1"/>
    <w:rsid w:val="00592AFA"/>
    <w:rsid w:val="00592DEE"/>
    <w:rsid w:val="00593467"/>
    <w:rsid w:val="00593676"/>
    <w:rsid w:val="0059444E"/>
    <w:rsid w:val="00594C4E"/>
    <w:rsid w:val="00595125"/>
    <w:rsid w:val="00595688"/>
    <w:rsid w:val="005966BC"/>
    <w:rsid w:val="00596817"/>
    <w:rsid w:val="00596AE0"/>
    <w:rsid w:val="00596E25"/>
    <w:rsid w:val="005972DB"/>
    <w:rsid w:val="0059751D"/>
    <w:rsid w:val="005A0560"/>
    <w:rsid w:val="005A0F18"/>
    <w:rsid w:val="005A15EF"/>
    <w:rsid w:val="005A1FE0"/>
    <w:rsid w:val="005A25C5"/>
    <w:rsid w:val="005A291E"/>
    <w:rsid w:val="005A2A3F"/>
    <w:rsid w:val="005A2ACA"/>
    <w:rsid w:val="005A2D7D"/>
    <w:rsid w:val="005A344C"/>
    <w:rsid w:val="005A359B"/>
    <w:rsid w:val="005A36FC"/>
    <w:rsid w:val="005A4489"/>
    <w:rsid w:val="005A4CCF"/>
    <w:rsid w:val="005A53D7"/>
    <w:rsid w:val="005A5620"/>
    <w:rsid w:val="005A5802"/>
    <w:rsid w:val="005A623D"/>
    <w:rsid w:val="005A680A"/>
    <w:rsid w:val="005A6A1D"/>
    <w:rsid w:val="005A6DD2"/>
    <w:rsid w:val="005A7728"/>
    <w:rsid w:val="005B0A72"/>
    <w:rsid w:val="005B0A7C"/>
    <w:rsid w:val="005B0E2E"/>
    <w:rsid w:val="005B114A"/>
    <w:rsid w:val="005B117C"/>
    <w:rsid w:val="005B132B"/>
    <w:rsid w:val="005B17FD"/>
    <w:rsid w:val="005B1E96"/>
    <w:rsid w:val="005B23A4"/>
    <w:rsid w:val="005B2D8B"/>
    <w:rsid w:val="005B36D5"/>
    <w:rsid w:val="005B3822"/>
    <w:rsid w:val="005B3994"/>
    <w:rsid w:val="005B3A7A"/>
    <w:rsid w:val="005B3D02"/>
    <w:rsid w:val="005B3E4A"/>
    <w:rsid w:val="005B44D5"/>
    <w:rsid w:val="005B49ED"/>
    <w:rsid w:val="005B4DF9"/>
    <w:rsid w:val="005B5DDD"/>
    <w:rsid w:val="005B64BE"/>
    <w:rsid w:val="005B6553"/>
    <w:rsid w:val="005B6917"/>
    <w:rsid w:val="005B7381"/>
    <w:rsid w:val="005B79FB"/>
    <w:rsid w:val="005B7E3B"/>
    <w:rsid w:val="005C0506"/>
    <w:rsid w:val="005C1569"/>
    <w:rsid w:val="005C1613"/>
    <w:rsid w:val="005C23BB"/>
    <w:rsid w:val="005C2CA8"/>
    <w:rsid w:val="005C2DEA"/>
    <w:rsid w:val="005C30A3"/>
    <w:rsid w:val="005C36EB"/>
    <w:rsid w:val="005C38D7"/>
    <w:rsid w:val="005C3A86"/>
    <w:rsid w:val="005C3BE6"/>
    <w:rsid w:val="005C4278"/>
    <w:rsid w:val="005C4AF8"/>
    <w:rsid w:val="005C4B29"/>
    <w:rsid w:val="005C4B42"/>
    <w:rsid w:val="005C4C70"/>
    <w:rsid w:val="005C4D39"/>
    <w:rsid w:val="005C544C"/>
    <w:rsid w:val="005C5461"/>
    <w:rsid w:val="005C58A2"/>
    <w:rsid w:val="005C59B7"/>
    <w:rsid w:val="005C6902"/>
    <w:rsid w:val="005C7373"/>
    <w:rsid w:val="005C78BF"/>
    <w:rsid w:val="005C78E9"/>
    <w:rsid w:val="005C7980"/>
    <w:rsid w:val="005C7C2B"/>
    <w:rsid w:val="005C7DCF"/>
    <w:rsid w:val="005C7EF2"/>
    <w:rsid w:val="005D0473"/>
    <w:rsid w:val="005D2652"/>
    <w:rsid w:val="005D2683"/>
    <w:rsid w:val="005D2B15"/>
    <w:rsid w:val="005D2DF1"/>
    <w:rsid w:val="005D3605"/>
    <w:rsid w:val="005D44A7"/>
    <w:rsid w:val="005D46A0"/>
    <w:rsid w:val="005D47F4"/>
    <w:rsid w:val="005D5304"/>
    <w:rsid w:val="005D5494"/>
    <w:rsid w:val="005D5FAD"/>
    <w:rsid w:val="005D6701"/>
    <w:rsid w:val="005D684B"/>
    <w:rsid w:val="005D6A21"/>
    <w:rsid w:val="005D6AEF"/>
    <w:rsid w:val="005D7860"/>
    <w:rsid w:val="005D7916"/>
    <w:rsid w:val="005E0299"/>
    <w:rsid w:val="005E0338"/>
    <w:rsid w:val="005E0A31"/>
    <w:rsid w:val="005E0A38"/>
    <w:rsid w:val="005E0F6F"/>
    <w:rsid w:val="005E207D"/>
    <w:rsid w:val="005E21C8"/>
    <w:rsid w:val="005E2761"/>
    <w:rsid w:val="005E307F"/>
    <w:rsid w:val="005E39DA"/>
    <w:rsid w:val="005E4755"/>
    <w:rsid w:val="005E4A71"/>
    <w:rsid w:val="005E5141"/>
    <w:rsid w:val="005E57E7"/>
    <w:rsid w:val="005E5B19"/>
    <w:rsid w:val="005E624A"/>
    <w:rsid w:val="005E64BB"/>
    <w:rsid w:val="005E6587"/>
    <w:rsid w:val="005E685D"/>
    <w:rsid w:val="005E7509"/>
    <w:rsid w:val="005E752B"/>
    <w:rsid w:val="005E7B92"/>
    <w:rsid w:val="005F0562"/>
    <w:rsid w:val="005F0AF4"/>
    <w:rsid w:val="005F1726"/>
    <w:rsid w:val="005F1B15"/>
    <w:rsid w:val="005F21DD"/>
    <w:rsid w:val="005F2389"/>
    <w:rsid w:val="005F2595"/>
    <w:rsid w:val="005F2E48"/>
    <w:rsid w:val="005F31C8"/>
    <w:rsid w:val="005F4B18"/>
    <w:rsid w:val="005F4ED1"/>
    <w:rsid w:val="005F5033"/>
    <w:rsid w:val="005F5E0F"/>
    <w:rsid w:val="005F6029"/>
    <w:rsid w:val="005F658D"/>
    <w:rsid w:val="005F663C"/>
    <w:rsid w:val="005F664F"/>
    <w:rsid w:val="005F6666"/>
    <w:rsid w:val="005F6CF3"/>
    <w:rsid w:val="005F6E8D"/>
    <w:rsid w:val="005F6F6B"/>
    <w:rsid w:val="005F719C"/>
    <w:rsid w:val="005F7CFC"/>
    <w:rsid w:val="005F7D5E"/>
    <w:rsid w:val="00600E30"/>
    <w:rsid w:val="0060158D"/>
    <w:rsid w:val="006015F0"/>
    <w:rsid w:val="00601DA9"/>
    <w:rsid w:val="00601EA8"/>
    <w:rsid w:val="00602064"/>
    <w:rsid w:val="006024BC"/>
    <w:rsid w:val="00602EA5"/>
    <w:rsid w:val="00602F3E"/>
    <w:rsid w:val="0060306A"/>
    <w:rsid w:val="00603DC7"/>
    <w:rsid w:val="00604771"/>
    <w:rsid w:val="00604B5F"/>
    <w:rsid w:val="00604BA1"/>
    <w:rsid w:val="00604F7A"/>
    <w:rsid w:val="00605413"/>
    <w:rsid w:val="006063F8"/>
    <w:rsid w:val="00606771"/>
    <w:rsid w:val="0060693D"/>
    <w:rsid w:val="00606E26"/>
    <w:rsid w:val="00606FB4"/>
    <w:rsid w:val="006075FF"/>
    <w:rsid w:val="0060771C"/>
    <w:rsid w:val="00610AF4"/>
    <w:rsid w:val="00610D24"/>
    <w:rsid w:val="00611696"/>
    <w:rsid w:val="00611AC7"/>
    <w:rsid w:val="00612965"/>
    <w:rsid w:val="00612E27"/>
    <w:rsid w:val="006131F2"/>
    <w:rsid w:val="006136EA"/>
    <w:rsid w:val="00613A16"/>
    <w:rsid w:val="00615319"/>
    <w:rsid w:val="00615FD4"/>
    <w:rsid w:val="00616680"/>
    <w:rsid w:val="00617153"/>
    <w:rsid w:val="00617690"/>
    <w:rsid w:val="00617EE3"/>
    <w:rsid w:val="00617F79"/>
    <w:rsid w:val="006211C3"/>
    <w:rsid w:val="006213B7"/>
    <w:rsid w:val="006213DF"/>
    <w:rsid w:val="006216F5"/>
    <w:rsid w:val="0062178A"/>
    <w:rsid w:val="0062199E"/>
    <w:rsid w:val="00621E25"/>
    <w:rsid w:val="006221AC"/>
    <w:rsid w:val="0062246F"/>
    <w:rsid w:val="00622797"/>
    <w:rsid w:val="0062283A"/>
    <w:rsid w:val="006236EF"/>
    <w:rsid w:val="006238C9"/>
    <w:rsid w:val="00623BB6"/>
    <w:rsid w:val="00624154"/>
    <w:rsid w:val="0062459E"/>
    <w:rsid w:val="006245BA"/>
    <w:rsid w:val="00624953"/>
    <w:rsid w:val="00625664"/>
    <w:rsid w:val="00625933"/>
    <w:rsid w:val="006267B6"/>
    <w:rsid w:val="006268FA"/>
    <w:rsid w:val="00627102"/>
    <w:rsid w:val="00627189"/>
    <w:rsid w:val="006271F7"/>
    <w:rsid w:val="00627672"/>
    <w:rsid w:val="006279A4"/>
    <w:rsid w:val="00627AA8"/>
    <w:rsid w:val="0063034A"/>
    <w:rsid w:val="0063077A"/>
    <w:rsid w:val="00630B57"/>
    <w:rsid w:val="00630F13"/>
    <w:rsid w:val="00630F6A"/>
    <w:rsid w:val="006311AF"/>
    <w:rsid w:val="00631278"/>
    <w:rsid w:val="0063132A"/>
    <w:rsid w:val="00631954"/>
    <w:rsid w:val="00631C01"/>
    <w:rsid w:val="006322CF"/>
    <w:rsid w:val="006324E6"/>
    <w:rsid w:val="00632860"/>
    <w:rsid w:val="0063347A"/>
    <w:rsid w:val="00634117"/>
    <w:rsid w:val="00634118"/>
    <w:rsid w:val="006342A0"/>
    <w:rsid w:val="0063431E"/>
    <w:rsid w:val="00634415"/>
    <w:rsid w:val="006346E2"/>
    <w:rsid w:val="0063471D"/>
    <w:rsid w:val="006349C7"/>
    <w:rsid w:val="00634A1D"/>
    <w:rsid w:val="00634EA7"/>
    <w:rsid w:val="0063509B"/>
    <w:rsid w:val="0063576E"/>
    <w:rsid w:val="00636084"/>
    <w:rsid w:val="006361B0"/>
    <w:rsid w:val="0063724C"/>
    <w:rsid w:val="006374D9"/>
    <w:rsid w:val="00637883"/>
    <w:rsid w:val="00637C8D"/>
    <w:rsid w:val="00640AAF"/>
    <w:rsid w:val="00640E82"/>
    <w:rsid w:val="006410FD"/>
    <w:rsid w:val="0064158D"/>
    <w:rsid w:val="0064195C"/>
    <w:rsid w:val="00641BAC"/>
    <w:rsid w:val="00641CDB"/>
    <w:rsid w:val="00643D16"/>
    <w:rsid w:val="006442A8"/>
    <w:rsid w:val="00645552"/>
    <w:rsid w:val="00645B30"/>
    <w:rsid w:val="00645F0B"/>
    <w:rsid w:val="00645FDC"/>
    <w:rsid w:val="00646058"/>
    <w:rsid w:val="0064638B"/>
    <w:rsid w:val="0064676A"/>
    <w:rsid w:val="00646C8F"/>
    <w:rsid w:val="006472C6"/>
    <w:rsid w:val="0064753F"/>
    <w:rsid w:val="0064791C"/>
    <w:rsid w:val="00647AB1"/>
    <w:rsid w:val="00647D77"/>
    <w:rsid w:val="00650182"/>
    <w:rsid w:val="00650398"/>
    <w:rsid w:val="0065079F"/>
    <w:rsid w:val="006507BF"/>
    <w:rsid w:val="0065086D"/>
    <w:rsid w:val="00650F14"/>
    <w:rsid w:val="00651674"/>
    <w:rsid w:val="006516E8"/>
    <w:rsid w:val="00651B73"/>
    <w:rsid w:val="0065210D"/>
    <w:rsid w:val="006522E8"/>
    <w:rsid w:val="00652766"/>
    <w:rsid w:val="00652A3C"/>
    <w:rsid w:val="00652C5C"/>
    <w:rsid w:val="00652E80"/>
    <w:rsid w:val="00653146"/>
    <w:rsid w:val="006534D4"/>
    <w:rsid w:val="006535F1"/>
    <w:rsid w:val="00653624"/>
    <w:rsid w:val="0065386D"/>
    <w:rsid w:val="00653AD7"/>
    <w:rsid w:val="00653D8D"/>
    <w:rsid w:val="0065420A"/>
    <w:rsid w:val="0065434F"/>
    <w:rsid w:val="006548BD"/>
    <w:rsid w:val="00654CC2"/>
    <w:rsid w:val="00654F08"/>
    <w:rsid w:val="00655393"/>
    <w:rsid w:val="006557E7"/>
    <w:rsid w:val="006571C0"/>
    <w:rsid w:val="006604B5"/>
    <w:rsid w:val="006605FC"/>
    <w:rsid w:val="00660704"/>
    <w:rsid w:val="006609C5"/>
    <w:rsid w:val="00660ACA"/>
    <w:rsid w:val="00660B63"/>
    <w:rsid w:val="0066193E"/>
    <w:rsid w:val="00661C2B"/>
    <w:rsid w:val="006620B0"/>
    <w:rsid w:val="0066224F"/>
    <w:rsid w:val="00662448"/>
    <w:rsid w:val="00662F5E"/>
    <w:rsid w:val="00663016"/>
    <w:rsid w:val="00663634"/>
    <w:rsid w:val="006636D7"/>
    <w:rsid w:val="00664EF7"/>
    <w:rsid w:val="0066526F"/>
    <w:rsid w:val="006655B4"/>
    <w:rsid w:val="00665D69"/>
    <w:rsid w:val="006665DB"/>
    <w:rsid w:val="00667124"/>
    <w:rsid w:val="0066717A"/>
    <w:rsid w:val="00667509"/>
    <w:rsid w:val="00667BDD"/>
    <w:rsid w:val="006700EB"/>
    <w:rsid w:val="006707C6"/>
    <w:rsid w:val="006707EE"/>
    <w:rsid w:val="0067083F"/>
    <w:rsid w:val="00670AB6"/>
    <w:rsid w:val="00671555"/>
    <w:rsid w:val="006716BC"/>
    <w:rsid w:val="006717C7"/>
    <w:rsid w:val="00671D1F"/>
    <w:rsid w:val="00671D23"/>
    <w:rsid w:val="006727F5"/>
    <w:rsid w:val="006729FA"/>
    <w:rsid w:val="00672C16"/>
    <w:rsid w:val="006731BE"/>
    <w:rsid w:val="00673238"/>
    <w:rsid w:val="006736B7"/>
    <w:rsid w:val="00673BDA"/>
    <w:rsid w:val="0067471E"/>
    <w:rsid w:val="0067476B"/>
    <w:rsid w:val="006750CA"/>
    <w:rsid w:val="006752E2"/>
    <w:rsid w:val="00675517"/>
    <w:rsid w:val="00675F76"/>
    <w:rsid w:val="0067616A"/>
    <w:rsid w:val="00676270"/>
    <w:rsid w:val="00676552"/>
    <w:rsid w:val="00676DA0"/>
    <w:rsid w:val="00676E93"/>
    <w:rsid w:val="00676EA9"/>
    <w:rsid w:val="006772ED"/>
    <w:rsid w:val="0067779D"/>
    <w:rsid w:val="00677CD0"/>
    <w:rsid w:val="00677D93"/>
    <w:rsid w:val="00677E7E"/>
    <w:rsid w:val="00677EE4"/>
    <w:rsid w:val="006800DC"/>
    <w:rsid w:val="0068074C"/>
    <w:rsid w:val="0068079A"/>
    <w:rsid w:val="00680A3D"/>
    <w:rsid w:val="00681703"/>
    <w:rsid w:val="00682702"/>
    <w:rsid w:val="00682C81"/>
    <w:rsid w:val="006834A5"/>
    <w:rsid w:val="006834BC"/>
    <w:rsid w:val="006837A9"/>
    <w:rsid w:val="006844C4"/>
    <w:rsid w:val="0068464A"/>
    <w:rsid w:val="00684C1C"/>
    <w:rsid w:val="006853DE"/>
    <w:rsid w:val="006861FF"/>
    <w:rsid w:val="0068645F"/>
    <w:rsid w:val="00686842"/>
    <w:rsid w:val="0068779A"/>
    <w:rsid w:val="006902D2"/>
    <w:rsid w:val="00691557"/>
    <w:rsid w:val="00691721"/>
    <w:rsid w:val="00691F3C"/>
    <w:rsid w:val="00691F95"/>
    <w:rsid w:val="0069215E"/>
    <w:rsid w:val="00692BE8"/>
    <w:rsid w:val="006936D2"/>
    <w:rsid w:val="00694CD6"/>
    <w:rsid w:val="0069521D"/>
    <w:rsid w:val="0069544F"/>
    <w:rsid w:val="00695D89"/>
    <w:rsid w:val="00695F3A"/>
    <w:rsid w:val="006960A6"/>
    <w:rsid w:val="00696376"/>
    <w:rsid w:val="00696652"/>
    <w:rsid w:val="00696DF2"/>
    <w:rsid w:val="00697417"/>
    <w:rsid w:val="00697615"/>
    <w:rsid w:val="00697BC3"/>
    <w:rsid w:val="006A0A47"/>
    <w:rsid w:val="006A1053"/>
    <w:rsid w:val="006A1084"/>
    <w:rsid w:val="006A13FD"/>
    <w:rsid w:val="006A1670"/>
    <w:rsid w:val="006A1DBF"/>
    <w:rsid w:val="006A1DF8"/>
    <w:rsid w:val="006A206D"/>
    <w:rsid w:val="006A2252"/>
    <w:rsid w:val="006A23B4"/>
    <w:rsid w:val="006A23F8"/>
    <w:rsid w:val="006A2999"/>
    <w:rsid w:val="006A2E67"/>
    <w:rsid w:val="006A3777"/>
    <w:rsid w:val="006A3B22"/>
    <w:rsid w:val="006A3D2F"/>
    <w:rsid w:val="006A4504"/>
    <w:rsid w:val="006A4C64"/>
    <w:rsid w:val="006A4F38"/>
    <w:rsid w:val="006A527D"/>
    <w:rsid w:val="006A56F2"/>
    <w:rsid w:val="006A582B"/>
    <w:rsid w:val="006A594F"/>
    <w:rsid w:val="006A5E5F"/>
    <w:rsid w:val="006A6C76"/>
    <w:rsid w:val="006A704E"/>
    <w:rsid w:val="006A7102"/>
    <w:rsid w:val="006A79A0"/>
    <w:rsid w:val="006A79A8"/>
    <w:rsid w:val="006A7C6A"/>
    <w:rsid w:val="006A7D09"/>
    <w:rsid w:val="006B0085"/>
    <w:rsid w:val="006B04AD"/>
    <w:rsid w:val="006B0658"/>
    <w:rsid w:val="006B0A8A"/>
    <w:rsid w:val="006B11D1"/>
    <w:rsid w:val="006B20F2"/>
    <w:rsid w:val="006B2578"/>
    <w:rsid w:val="006B3780"/>
    <w:rsid w:val="006B3F5C"/>
    <w:rsid w:val="006B40ED"/>
    <w:rsid w:val="006B5060"/>
    <w:rsid w:val="006B525B"/>
    <w:rsid w:val="006B55E6"/>
    <w:rsid w:val="006B6B73"/>
    <w:rsid w:val="006B741E"/>
    <w:rsid w:val="006B7EE0"/>
    <w:rsid w:val="006C00F7"/>
    <w:rsid w:val="006C1340"/>
    <w:rsid w:val="006C1D7E"/>
    <w:rsid w:val="006C1FEE"/>
    <w:rsid w:val="006C2022"/>
    <w:rsid w:val="006C2244"/>
    <w:rsid w:val="006C23F1"/>
    <w:rsid w:val="006C2519"/>
    <w:rsid w:val="006C27A1"/>
    <w:rsid w:val="006C2A9C"/>
    <w:rsid w:val="006C2D49"/>
    <w:rsid w:val="006C2F48"/>
    <w:rsid w:val="006C3D39"/>
    <w:rsid w:val="006C3EE9"/>
    <w:rsid w:val="006C40CC"/>
    <w:rsid w:val="006C41C3"/>
    <w:rsid w:val="006C4611"/>
    <w:rsid w:val="006C46AA"/>
    <w:rsid w:val="006C5181"/>
    <w:rsid w:val="006C52B8"/>
    <w:rsid w:val="006C575E"/>
    <w:rsid w:val="006C5950"/>
    <w:rsid w:val="006C5B74"/>
    <w:rsid w:val="006C6029"/>
    <w:rsid w:val="006C6064"/>
    <w:rsid w:val="006C6FE4"/>
    <w:rsid w:val="006C7A94"/>
    <w:rsid w:val="006C7C9A"/>
    <w:rsid w:val="006C7E34"/>
    <w:rsid w:val="006C7FEA"/>
    <w:rsid w:val="006D06A1"/>
    <w:rsid w:val="006D0923"/>
    <w:rsid w:val="006D09A4"/>
    <w:rsid w:val="006D0FA5"/>
    <w:rsid w:val="006D1008"/>
    <w:rsid w:val="006D1225"/>
    <w:rsid w:val="006D15D7"/>
    <w:rsid w:val="006D1BB9"/>
    <w:rsid w:val="006D1DBE"/>
    <w:rsid w:val="006D2534"/>
    <w:rsid w:val="006D2E43"/>
    <w:rsid w:val="006D3C2D"/>
    <w:rsid w:val="006D3EB0"/>
    <w:rsid w:val="006D4103"/>
    <w:rsid w:val="006D4144"/>
    <w:rsid w:val="006D416C"/>
    <w:rsid w:val="006D48FE"/>
    <w:rsid w:val="006D4B29"/>
    <w:rsid w:val="006D4DC9"/>
    <w:rsid w:val="006D4FCA"/>
    <w:rsid w:val="006D5041"/>
    <w:rsid w:val="006D5404"/>
    <w:rsid w:val="006D5DAD"/>
    <w:rsid w:val="006D6981"/>
    <w:rsid w:val="006D6CBE"/>
    <w:rsid w:val="006D6DB5"/>
    <w:rsid w:val="006D6FD9"/>
    <w:rsid w:val="006D7E2A"/>
    <w:rsid w:val="006E0167"/>
    <w:rsid w:val="006E043C"/>
    <w:rsid w:val="006E066A"/>
    <w:rsid w:val="006E08EF"/>
    <w:rsid w:val="006E0D4F"/>
    <w:rsid w:val="006E1CA4"/>
    <w:rsid w:val="006E29C5"/>
    <w:rsid w:val="006E2EDA"/>
    <w:rsid w:val="006E3652"/>
    <w:rsid w:val="006E3C34"/>
    <w:rsid w:val="006E4993"/>
    <w:rsid w:val="006E4ADE"/>
    <w:rsid w:val="006E5894"/>
    <w:rsid w:val="006E6291"/>
    <w:rsid w:val="006E78A3"/>
    <w:rsid w:val="006E7D74"/>
    <w:rsid w:val="006F0438"/>
    <w:rsid w:val="006F0664"/>
    <w:rsid w:val="006F0801"/>
    <w:rsid w:val="006F0C04"/>
    <w:rsid w:val="006F12A5"/>
    <w:rsid w:val="006F171A"/>
    <w:rsid w:val="006F17DD"/>
    <w:rsid w:val="006F36A9"/>
    <w:rsid w:val="006F3C7D"/>
    <w:rsid w:val="006F4256"/>
    <w:rsid w:val="006F4757"/>
    <w:rsid w:val="006F47FF"/>
    <w:rsid w:val="006F4EE7"/>
    <w:rsid w:val="006F5EBF"/>
    <w:rsid w:val="006F6141"/>
    <w:rsid w:val="006F6319"/>
    <w:rsid w:val="006F6327"/>
    <w:rsid w:val="006F65D8"/>
    <w:rsid w:val="006F67B9"/>
    <w:rsid w:val="006F6CB8"/>
    <w:rsid w:val="006F6E7B"/>
    <w:rsid w:val="006F7358"/>
    <w:rsid w:val="006F746C"/>
    <w:rsid w:val="006F7EE6"/>
    <w:rsid w:val="00700281"/>
    <w:rsid w:val="00700875"/>
    <w:rsid w:val="00700A46"/>
    <w:rsid w:val="00700C96"/>
    <w:rsid w:val="00701687"/>
    <w:rsid w:val="0070227D"/>
    <w:rsid w:val="00702657"/>
    <w:rsid w:val="00702752"/>
    <w:rsid w:val="00702C7D"/>
    <w:rsid w:val="00702EBB"/>
    <w:rsid w:val="00703069"/>
    <w:rsid w:val="00703519"/>
    <w:rsid w:val="0070432F"/>
    <w:rsid w:val="00704630"/>
    <w:rsid w:val="00704719"/>
    <w:rsid w:val="00704911"/>
    <w:rsid w:val="00704BC0"/>
    <w:rsid w:val="00705142"/>
    <w:rsid w:val="0070519C"/>
    <w:rsid w:val="0070533C"/>
    <w:rsid w:val="00705390"/>
    <w:rsid w:val="0070566B"/>
    <w:rsid w:val="00705838"/>
    <w:rsid w:val="00705CAD"/>
    <w:rsid w:val="007060C6"/>
    <w:rsid w:val="007074F3"/>
    <w:rsid w:val="007075FA"/>
    <w:rsid w:val="00707C4A"/>
    <w:rsid w:val="00707F08"/>
    <w:rsid w:val="007102F2"/>
    <w:rsid w:val="00710735"/>
    <w:rsid w:val="00710C41"/>
    <w:rsid w:val="00711147"/>
    <w:rsid w:val="0071147D"/>
    <w:rsid w:val="007114EC"/>
    <w:rsid w:val="00711F14"/>
    <w:rsid w:val="00711F9A"/>
    <w:rsid w:val="0071205E"/>
    <w:rsid w:val="007122ED"/>
    <w:rsid w:val="0071260B"/>
    <w:rsid w:val="00712E66"/>
    <w:rsid w:val="0071321A"/>
    <w:rsid w:val="007135CD"/>
    <w:rsid w:val="007136C8"/>
    <w:rsid w:val="007136FF"/>
    <w:rsid w:val="007138F3"/>
    <w:rsid w:val="00714951"/>
    <w:rsid w:val="007159AD"/>
    <w:rsid w:val="00715CDF"/>
    <w:rsid w:val="00715E1E"/>
    <w:rsid w:val="00715E55"/>
    <w:rsid w:val="007163D1"/>
    <w:rsid w:val="00716A09"/>
    <w:rsid w:val="00716B78"/>
    <w:rsid w:val="007171ED"/>
    <w:rsid w:val="00717811"/>
    <w:rsid w:val="0071787F"/>
    <w:rsid w:val="007178EF"/>
    <w:rsid w:val="00717A56"/>
    <w:rsid w:val="00720142"/>
    <w:rsid w:val="00720174"/>
    <w:rsid w:val="007206AD"/>
    <w:rsid w:val="00720C78"/>
    <w:rsid w:val="007211BA"/>
    <w:rsid w:val="007212B5"/>
    <w:rsid w:val="0072176B"/>
    <w:rsid w:val="007217A3"/>
    <w:rsid w:val="007217C2"/>
    <w:rsid w:val="00721A59"/>
    <w:rsid w:val="00721B24"/>
    <w:rsid w:val="00721B3A"/>
    <w:rsid w:val="007225DA"/>
    <w:rsid w:val="00722FB0"/>
    <w:rsid w:val="00724824"/>
    <w:rsid w:val="007249D9"/>
    <w:rsid w:val="00724D8C"/>
    <w:rsid w:val="00724FDC"/>
    <w:rsid w:val="00725220"/>
    <w:rsid w:val="00725721"/>
    <w:rsid w:val="00725722"/>
    <w:rsid w:val="00725CEB"/>
    <w:rsid w:val="00725EA9"/>
    <w:rsid w:val="007265A7"/>
    <w:rsid w:val="00727154"/>
    <w:rsid w:val="0072745B"/>
    <w:rsid w:val="007274DC"/>
    <w:rsid w:val="007277C0"/>
    <w:rsid w:val="00727BC1"/>
    <w:rsid w:val="00727C44"/>
    <w:rsid w:val="00730591"/>
    <w:rsid w:val="0073099F"/>
    <w:rsid w:val="00730A86"/>
    <w:rsid w:val="00730B3E"/>
    <w:rsid w:val="0073100A"/>
    <w:rsid w:val="00731272"/>
    <w:rsid w:val="00731410"/>
    <w:rsid w:val="007314B9"/>
    <w:rsid w:val="00731F1E"/>
    <w:rsid w:val="00732833"/>
    <w:rsid w:val="00732B33"/>
    <w:rsid w:val="00732CB4"/>
    <w:rsid w:val="00732CFA"/>
    <w:rsid w:val="00735BDF"/>
    <w:rsid w:val="00735D50"/>
    <w:rsid w:val="0073659D"/>
    <w:rsid w:val="007367F6"/>
    <w:rsid w:val="007368E3"/>
    <w:rsid w:val="00736B26"/>
    <w:rsid w:val="007372D6"/>
    <w:rsid w:val="0073733E"/>
    <w:rsid w:val="007376FA"/>
    <w:rsid w:val="00740341"/>
    <w:rsid w:val="00741D87"/>
    <w:rsid w:val="007422E4"/>
    <w:rsid w:val="00742DE0"/>
    <w:rsid w:val="007431A2"/>
    <w:rsid w:val="007438BA"/>
    <w:rsid w:val="00743A25"/>
    <w:rsid w:val="00743CEC"/>
    <w:rsid w:val="00744838"/>
    <w:rsid w:val="00744B02"/>
    <w:rsid w:val="00745550"/>
    <w:rsid w:val="007458B4"/>
    <w:rsid w:val="007458F8"/>
    <w:rsid w:val="0074616D"/>
    <w:rsid w:val="00746C73"/>
    <w:rsid w:val="00746CBE"/>
    <w:rsid w:val="00746F81"/>
    <w:rsid w:val="00746F82"/>
    <w:rsid w:val="00747219"/>
    <w:rsid w:val="00747642"/>
    <w:rsid w:val="007478F0"/>
    <w:rsid w:val="00750301"/>
    <w:rsid w:val="007506C4"/>
    <w:rsid w:val="00750BCB"/>
    <w:rsid w:val="00750EE2"/>
    <w:rsid w:val="007517CB"/>
    <w:rsid w:val="00751DB9"/>
    <w:rsid w:val="00751DBB"/>
    <w:rsid w:val="00752B52"/>
    <w:rsid w:val="00752BED"/>
    <w:rsid w:val="00752D43"/>
    <w:rsid w:val="00753EAE"/>
    <w:rsid w:val="00753F3B"/>
    <w:rsid w:val="007546B8"/>
    <w:rsid w:val="0075499C"/>
    <w:rsid w:val="00754AB9"/>
    <w:rsid w:val="00754CEA"/>
    <w:rsid w:val="00754D48"/>
    <w:rsid w:val="00754DDE"/>
    <w:rsid w:val="00755211"/>
    <w:rsid w:val="00755F84"/>
    <w:rsid w:val="007568D6"/>
    <w:rsid w:val="00756EB0"/>
    <w:rsid w:val="00756EF0"/>
    <w:rsid w:val="00757839"/>
    <w:rsid w:val="00760424"/>
    <w:rsid w:val="00760725"/>
    <w:rsid w:val="00760A66"/>
    <w:rsid w:val="00760A9D"/>
    <w:rsid w:val="00761251"/>
    <w:rsid w:val="007629FD"/>
    <w:rsid w:val="00762F73"/>
    <w:rsid w:val="00763CBD"/>
    <w:rsid w:val="00764137"/>
    <w:rsid w:val="00764624"/>
    <w:rsid w:val="007655C1"/>
    <w:rsid w:val="00765933"/>
    <w:rsid w:val="00767024"/>
    <w:rsid w:val="00767FC5"/>
    <w:rsid w:val="00770133"/>
    <w:rsid w:val="00770973"/>
    <w:rsid w:val="00770C8D"/>
    <w:rsid w:val="007710DB"/>
    <w:rsid w:val="0077159F"/>
    <w:rsid w:val="007719BB"/>
    <w:rsid w:val="00771CEE"/>
    <w:rsid w:val="007720EE"/>
    <w:rsid w:val="00772CE2"/>
    <w:rsid w:val="00772E11"/>
    <w:rsid w:val="00772F8D"/>
    <w:rsid w:val="00773954"/>
    <w:rsid w:val="0077399D"/>
    <w:rsid w:val="00773EA1"/>
    <w:rsid w:val="00774541"/>
    <w:rsid w:val="00774583"/>
    <w:rsid w:val="007748A2"/>
    <w:rsid w:val="007757DE"/>
    <w:rsid w:val="0077588D"/>
    <w:rsid w:val="007758DD"/>
    <w:rsid w:val="00776790"/>
    <w:rsid w:val="007769DA"/>
    <w:rsid w:val="00776B2F"/>
    <w:rsid w:val="00776F21"/>
    <w:rsid w:val="007808C1"/>
    <w:rsid w:val="0078119C"/>
    <w:rsid w:val="00781C19"/>
    <w:rsid w:val="00781DD4"/>
    <w:rsid w:val="00782079"/>
    <w:rsid w:val="00782084"/>
    <w:rsid w:val="00783207"/>
    <w:rsid w:val="007838D9"/>
    <w:rsid w:val="007843C4"/>
    <w:rsid w:val="00784B05"/>
    <w:rsid w:val="00784B7D"/>
    <w:rsid w:val="00785848"/>
    <w:rsid w:val="00785C0D"/>
    <w:rsid w:val="00785C43"/>
    <w:rsid w:val="00785D22"/>
    <w:rsid w:val="00785D87"/>
    <w:rsid w:val="00786A05"/>
    <w:rsid w:val="00786E78"/>
    <w:rsid w:val="007872AE"/>
    <w:rsid w:val="00787357"/>
    <w:rsid w:val="007874DC"/>
    <w:rsid w:val="00787522"/>
    <w:rsid w:val="007876D2"/>
    <w:rsid w:val="00787998"/>
    <w:rsid w:val="00787DE8"/>
    <w:rsid w:val="00790133"/>
    <w:rsid w:val="007902EE"/>
    <w:rsid w:val="00790E5B"/>
    <w:rsid w:val="007915CA"/>
    <w:rsid w:val="00791A5C"/>
    <w:rsid w:val="00791B34"/>
    <w:rsid w:val="00791EB7"/>
    <w:rsid w:val="007920B4"/>
    <w:rsid w:val="00792690"/>
    <w:rsid w:val="0079272A"/>
    <w:rsid w:val="0079295E"/>
    <w:rsid w:val="00794274"/>
    <w:rsid w:val="0079428F"/>
    <w:rsid w:val="00794E46"/>
    <w:rsid w:val="007954E1"/>
    <w:rsid w:val="00795BB5"/>
    <w:rsid w:val="00795C18"/>
    <w:rsid w:val="007966AD"/>
    <w:rsid w:val="007966E2"/>
    <w:rsid w:val="00796B6F"/>
    <w:rsid w:val="00796F43"/>
    <w:rsid w:val="00797002"/>
    <w:rsid w:val="00797CAC"/>
    <w:rsid w:val="00797CC0"/>
    <w:rsid w:val="007A0177"/>
    <w:rsid w:val="007A0543"/>
    <w:rsid w:val="007A17DF"/>
    <w:rsid w:val="007A1BF1"/>
    <w:rsid w:val="007A1E6D"/>
    <w:rsid w:val="007A21F1"/>
    <w:rsid w:val="007A2ABA"/>
    <w:rsid w:val="007A2C0D"/>
    <w:rsid w:val="007A46CC"/>
    <w:rsid w:val="007A4AD9"/>
    <w:rsid w:val="007A4E03"/>
    <w:rsid w:val="007A4E27"/>
    <w:rsid w:val="007A4F23"/>
    <w:rsid w:val="007A553B"/>
    <w:rsid w:val="007A5C2D"/>
    <w:rsid w:val="007A630D"/>
    <w:rsid w:val="007A64B5"/>
    <w:rsid w:val="007A727F"/>
    <w:rsid w:val="007A734C"/>
    <w:rsid w:val="007A7CAC"/>
    <w:rsid w:val="007A7E34"/>
    <w:rsid w:val="007A7E49"/>
    <w:rsid w:val="007B0733"/>
    <w:rsid w:val="007B0B7E"/>
    <w:rsid w:val="007B0E0B"/>
    <w:rsid w:val="007B15B3"/>
    <w:rsid w:val="007B1C39"/>
    <w:rsid w:val="007B1F4C"/>
    <w:rsid w:val="007B209F"/>
    <w:rsid w:val="007B2398"/>
    <w:rsid w:val="007B2503"/>
    <w:rsid w:val="007B2505"/>
    <w:rsid w:val="007B27AD"/>
    <w:rsid w:val="007B2D41"/>
    <w:rsid w:val="007B2E63"/>
    <w:rsid w:val="007B31C5"/>
    <w:rsid w:val="007B3321"/>
    <w:rsid w:val="007B3605"/>
    <w:rsid w:val="007B4014"/>
    <w:rsid w:val="007B4337"/>
    <w:rsid w:val="007B4968"/>
    <w:rsid w:val="007B4A56"/>
    <w:rsid w:val="007B4C54"/>
    <w:rsid w:val="007B68F1"/>
    <w:rsid w:val="007B7226"/>
    <w:rsid w:val="007B73F4"/>
    <w:rsid w:val="007B773B"/>
    <w:rsid w:val="007C0894"/>
    <w:rsid w:val="007C0CCF"/>
    <w:rsid w:val="007C0F6D"/>
    <w:rsid w:val="007C101B"/>
    <w:rsid w:val="007C10C4"/>
    <w:rsid w:val="007C12E7"/>
    <w:rsid w:val="007C1D7D"/>
    <w:rsid w:val="007C1E03"/>
    <w:rsid w:val="007C1E44"/>
    <w:rsid w:val="007C1F91"/>
    <w:rsid w:val="007C3146"/>
    <w:rsid w:val="007C3469"/>
    <w:rsid w:val="007C358D"/>
    <w:rsid w:val="007C3728"/>
    <w:rsid w:val="007C3A9B"/>
    <w:rsid w:val="007C4061"/>
    <w:rsid w:val="007C40BD"/>
    <w:rsid w:val="007C4389"/>
    <w:rsid w:val="007C43C2"/>
    <w:rsid w:val="007C470B"/>
    <w:rsid w:val="007C4A1C"/>
    <w:rsid w:val="007C4EA4"/>
    <w:rsid w:val="007C50C0"/>
    <w:rsid w:val="007C5177"/>
    <w:rsid w:val="007C53EA"/>
    <w:rsid w:val="007C54FA"/>
    <w:rsid w:val="007C5E8E"/>
    <w:rsid w:val="007C612B"/>
    <w:rsid w:val="007C6B1D"/>
    <w:rsid w:val="007C6FD8"/>
    <w:rsid w:val="007C769D"/>
    <w:rsid w:val="007D005D"/>
    <w:rsid w:val="007D08D1"/>
    <w:rsid w:val="007D0984"/>
    <w:rsid w:val="007D0AB7"/>
    <w:rsid w:val="007D0C05"/>
    <w:rsid w:val="007D13F1"/>
    <w:rsid w:val="007D1BE6"/>
    <w:rsid w:val="007D1E30"/>
    <w:rsid w:val="007D27DA"/>
    <w:rsid w:val="007D2D61"/>
    <w:rsid w:val="007D416D"/>
    <w:rsid w:val="007D4D5A"/>
    <w:rsid w:val="007D676D"/>
    <w:rsid w:val="007D6CE3"/>
    <w:rsid w:val="007D771E"/>
    <w:rsid w:val="007D7924"/>
    <w:rsid w:val="007D7EC6"/>
    <w:rsid w:val="007E09C6"/>
    <w:rsid w:val="007E0F90"/>
    <w:rsid w:val="007E1267"/>
    <w:rsid w:val="007E12A6"/>
    <w:rsid w:val="007E1770"/>
    <w:rsid w:val="007E1A22"/>
    <w:rsid w:val="007E1FF7"/>
    <w:rsid w:val="007E3152"/>
    <w:rsid w:val="007E344D"/>
    <w:rsid w:val="007E3804"/>
    <w:rsid w:val="007E3BB7"/>
    <w:rsid w:val="007E4B1B"/>
    <w:rsid w:val="007E509E"/>
    <w:rsid w:val="007E5293"/>
    <w:rsid w:val="007E5BF7"/>
    <w:rsid w:val="007E62C8"/>
    <w:rsid w:val="007E65C2"/>
    <w:rsid w:val="007E6B8F"/>
    <w:rsid w:val="007E71AB"/>
    <w:rsid w:val="007E7891"/>
    <w:rsid w:val="007F02B3"/>
    <w:rsid w:val="007F0987"/>
    <w:rsid w:val="007F11D4"/>
    <w:rsid w:val="007F1B46"/>
    <w:rsid w:val="007F1E3B"/>
    <w:rsid w:val="007F22A2"/>
    <w:rsid w:val="007F24C3"/>
    <w:rsid w:val="007F26E1"/>
    <w:rsid w:val="007F29D8"/>
    <w:rsid w:val="007F2C34"/>
    <w:rsid w:val="007F37C4"/>
    <w:rsid w:val="007F3DA1"/>
    <w:rsid w:val="007F43E0"/>
    <w:rsid w:val="007F45EB"/>
    <w:rsid w:val="007F47BB"/>
    <w:rsid w:val="007F4872"/>
    <w:rsid w:val="007F5534"/>
    <w:rsid w:val="007F60B5"/>
    <w:rsid w:val="007F66FF"/>
    <w:rsid w:val="007F6A63"/>
    <w:rsid w:val="007F727E"/>
    <w:rsid w:val="007F7718"/>
    <w:rsid w:val="007F77AE"/>
    <w:rsid w:val="007F7923"/>
    <w:rsid w:val="007F7C26"/>
    <w:rsid w:val="008001D5"/>
    <w:rsid w:val="008005AB"/>
    <w:rsid w:val="008011C0"/>
    <w:rsid w:val="00801252"/>
    <w:rsid w:val="0080155A"/>
    <w:rsid w:val="00801B54"/>
    <w:rsid w:val="00801BB2"/>
    <w:rsid w:val="00801EB9"/>
    <w:rsid w:val="008020C4"/>
    <w:rsid w:val="00802973"/>
    <w:rsid w:val="00803947"/>
    <w:rsid w:val="00803E6D"/>
    <w:rsid w:val="0080442E"/>
    <w:rsid w:val="00804503"/>
    <w:rsid w:val="00804612"/>
    <w:rsid w:val="00804AB3"/>
    <w:rsid w:val="008068DF"/>
    <w:rsid w:val="0080741B"/>
    <w:rsid w:val="008100C0"/>
    <w:rsid w:val="0081013D"/>
    <w:rsid w:val="008102E0"/>
    <w:rsid w:val="00810352"/>
    <w:rsid w:val="00810701"/>
    <w:rsid w:val="0081071C"/>
    <w:rsid w:val="0081072E"/>
    <w:rsid w:val="008110F8"/>
    <w:rsid w:val="008111A1"/>
    <w:rsid w:val="00811341"/>
    <w:rsid w:val="00811653"/>
    <w:rsid w:val="008122D8"/>
    <w:rsid w:val="00812323"/>
    <w:rsid w:val="008127BD"/>
    <w:rsid w:val="008128F9"/>
    <w:rsid w:val="00812C1A"/>
    <w:rsid w:val="0081317B"/>
    <w:rsid w:val="00813FF0"/>
    <w:rsid w:val="00814B8E"/>
    <w:rsid w:val="00815104"/>
    <w:rsid w:val="008154E3"/>
    <w:rsid w:val="0081585E"/>
    <w:rsid w:val="0081725F"/>
    <w:rsid w:val="0081782B"/>
    <w:rsid w:val="008202F3"/>
    <w:rsid w:val="0082087A"/>
    <w:rsid w:val="00820BF9"/>
    <w:rsid w:val="00820DF7"/>
    <w:rsid w:val="00821281"/>
    <w:rsid w:val="008216A9"/>
    <w:rsid w:val="00821778"/>
    <w:rsid w:val="00821BC7"/>
    <w:rsid w:val="00821D3B"/>
    <w:rsid w:val="00822545"/>
    <w:rsid w:val="0082267F"/>
    <w:rsid w:val="008227AD"/>
    <w:rsid w:val="00822AE6"/>
    <w:rsid w:val="00822C4C"/>
    <w:rsid w:val="00822FB7"/>
    <w:rsid w:val="00823388"/>
    <w:rsid w:val="008233CC"/>
    <w:rsid w:val="0082369F"/>
    <w:rsid w:val="00823AEF"/>
    <w:rsid w:val="00824073"/>
    <w:rsid w:val="0082419A"/>
    <w:rsid w:val="008241AC"/>
    <w:rsid w:val="0082478F"/>
    <w:rsid w:val="00824A10"/>
    <w:rsid w:val="00825218"/>
    <w:rsid w:val="008259CA"/>
    <w:rsid w:val="00825A14"/>
    <w:rsid w:val="00825F5B"/>
    <w:rsid w:val="00826337"/>
    <w:rsid w:val="0082639A"/>
    <w:rsid w:val="008264D7"/>
    <w:rsid w:val="0082653C"/>
    <w:rsid w:val="00827423"/>
    <w:rsid w:val="008277CC"/>
    <w:rsid w:val="00827900"/>
    <w:rsid w:val="00827AA0"/>
    <w:rsid w:val="00830064"/>
    <w:rsid w:val="00830349"/>
    <w:rsid w:val="00830710"/>
    <w:rsid w:val="00830BFE"/>
    <w:rsid w:val="0083139F"/>
    <w:rsid w:val="00831DE5"/>
    <w:rsid w:val="00832DD8"/>
    <w:rsid w:val="00833FC6"/>
    <w:rsid w:val="008341F9"/>
    <w:rsid w:val="00834593"/>
    <w:rsid w:val="008349DA"/>
    <w:rsid w:val="00834CE4"/>
    <w:rsid w:val="008350FB"/>
    <w:rsid w:val="0083569A"/>
    <w:rsid w:val="00835B51"/>
    <w:rsid w:val="00835EF4"/>
    <w:rsid w:val="00835F17"/>
    <w:rsid w:val="008368E4"/>
    <w:rsid w:val="00837097"/>
    <w:rsid w:val="00837251"/>
    <w:rsid w:val="00837657"/>
    <w:rsid w:val="00840100"/>
    <w:rsid w:val="008401BF"/>
    <w:rsid w:val="00840475"/>
    <w:rsid w:val="008410F2"/>
    <w:rsid w:val="008416A3"/>
    <w:rsid w:val="00841F9C"/>
    <w:rsid w:val="00842101"/>
    <w:rsid w:val="0084274A"/>
    <w:rsid w:val="00842DD8"/>
    <w:rsid w:val="00842F36"/>
    <w:rsid w:val="00843426"/>
    <w:rsid w:val="00843A1C"/>
    <w:rsid w:val="008446FF"/>
    <w:rsid w:val="008447B8"/>
    <w:rsid w:val="00844CEB"/>
    <w:rsid w:val="00844D16"/>
    <w:rsid w:val="008452C0"/>
    <w:rsid w:val="00845664"/>
    <w:rsid w:val="0084579F"/>
    <w:rsid w:val="0084587B"/>
    <w:rsid w:val="00845C0A"/>
    <w:rsid w:val="00845C96"/>
    <w:rsid w:val="00845F46"/>
    <w:rsid w:val="008462C1"/>
    <w:rsid w:val="00846311"/>
    <w:rsid w:val="00846317"/>
    <w:rsid w:val="00846ECD"/>
    <w:rsid w:val="008472C5"/>
    <w:rsid w:val="008472EF"/>
    <w:rsid w:val="00847A58"/>
    <w:rsid w:val="00847F02"/>
    <w:rsid w:val="00850227"/>
    <w:rsid w:val="00850B91"/>
    <w:rsid w:val="00850CB8"/>
    <w:rsid w:val="00851531"/>
    <w:rsid w:val="008516EC"/>
    <w:rsid w:val="00851ABB"/>
    <w:rsid w:val="00851B56"/>
    <w:rsid w:val="00851DCF"/>
    <w:rsid w:val="00852447"/>
    <w:rsid w:val="00852478"/>
    <w:rsid w:val="008526C8"/>
    <w:rsid w:val="008527E0"/>
    <w:rsid w:val="00852B91"/>
    <w:rsid w:val="00853318"/>
    <w:rsid w:val="00853680"/>
    <w:rsid w:val="0085386B"/>
    <w:rsid w:val="00853ADA"/>
    <w:rsid w:val="00853D98"/>
    <w:rsid w:val="00854237"/>
    <w:rsid w:val="0085455F"/>
    <w:rsid w:val="0085469F"/>
    <w:rsid w:val="008546C2"/>
    <w:rsid w:val="00854DD6"/>
    <w:rsid w:val="0085553D"/>
    <w:rsid w:val="00855BCF"/>
    <w:rsid w:val="00855E25"/>
    <w:rsid w:val="008560E3"/>
    <w:rsid w:val="00856164"/>
    <w:rsid w:val="008562E2"/>
    <w:rsid w:val="00856719"/>
    <w:rsid w:val="00856BA6"/>
    <w:rsid w:val="00856F38"/>
    <w:rsid w:val="00857278"/>
    <w:rsid w:val="00857C23"/>
    <w:rsid w:val="00857DAE"/>
    <w:rsid w:val="00860584"/>
    <w:rsid w:val="00861695"/>
    <w:rsid w:val="008617DB"/>
    <w:rsid w:val="00861CF7"/>
    <w:rsid w:val="00862070"/>
    <w:rsid w:val="00862470"/>
    <w:rsid w:val="008626C9"/>
    <w:rsid w:val="008628B0"/>
    <w:rsid w:val="0086440D"/>
    <w:rsid w:val="00864D6D"/>
    <w:rsid w:val="008655D8"/>
    <w:rsid w:val="00865762"/>
    <w:rsid w:val="0086653A"/>
    <w:rsid w:val="00866645"/>
    <w:rsid w:val="00866EF0"/>
    <w:rsid w:val="008671A2"/>
    <w:rsid w:val="00867400"/>
    <w:rsid w:val="00867A22"/>
    <w:rsid w:val="00870698"/>
    <w:rsid w:val="00870A97"/>
    <w:rsid w:val="00871730"/>
    <w:rsid w:val="00871A97"/>
    <w:rsid w:val="00871BCA"/>
    <w:rsid w:val="00872138"/>
    <w:rsid w:val="00872864"/>
    <w:rsid w:val="00872A20"/>
    <w:rsid w:val="00872C51"/>
    <w:rsid w:val="00873115"/>
    <w:rsid w:val="008732BA"/>
    <w:rsid w:val="00873312"/>
    <w:rsid w:val="008733D3"/>
    <w:rsid w:val="0087378B"/>
    <w:rsid w:val="00873D1B"/>
    <w:rsid w:val="00874232"/>
    <w:rsid w:val="00874474"/>
    <w:rsid w:val="00874594"/>
    <w:rsid w:val="008747B2"/>
    <w:rsid w:val="00874F48"/>
    <w:rsid w:val="008755DD"/>
    <w:rsid w:val="00875ACE"/>
    <w:rsid w:val="00875E72"/>
    <w:rsid w:val="00876178"/>
    <w:rsid w:val="008762B5"/>
    <w:rsid w:val="0087653F"/>
    <w:rsid w:val="00876619"/>
    <w:rsid w:val="0087666C"/>
    <w:rsid w:val="00876811"/>
    <w:rsid w:val="00876825"/>
    <w:rsid w:val="0087723C"/>
    <w:rsid w:val="00877453"/>
    <w:rsid w:val="008775B2"/>
    <w:rsid w:val="008775DB"/>
    <w:rsid w:val="00877607"/>
    <w:rsid w:val="0087780D"/>
    <w:rsid w:val="00877A10"/>
    <w:rsid w:val="00877C56"/>
    <w:rsid w:val="0088050B"/>
    <w:rsid w:val="008807EF"/>
    <w:rsid w:val="00880B21"/>
    <w:rsid w:val="00881224"/>
    <w:rsid w:val="008812A4"/>
    <w:rsid w:val="00881561"/>
    <w:rsid w:val="0088172A"/>
    <w:rsid w:val="00881A88"/>
    <w:rsid w:val="00881B6A"/>
    <w:rsid w:val="00882A86"/>
    <w:rsid w:val="00882D54"/>
    <w:rsid w:val="00882EC2"/>
    <w:rsid w:val="00883B0B"/>
    <w:rsid w:val="00883B83"/>
    <w:rsid w:val="00883CBE"/>
    <w:rsid w:val="00883D43"/>
    <w:rsid w:val="008845BC"/>
    <w:rsid w:val="008846DC"/>
    <w:rsid w:val="00884F5A"/>
    <w:rsid w:val="00885001"/>
    <w:rsid w:val="008857EF"/>
    <w:rsid w:val="0088586D"/>
    <w:rsid w:val="00885F62"/>
    <w:rsid w:val="00886506"/>
    <w:rsid w:val="008872AA"/>
    <w:rsid w:val="00887933"/>
    <w:rsid w:val="0088798F"/>
    <w:rsid w:val="00887990"/>
    <w:rsid w:val="008900C7"/>
    <w:rsid w:val="008901AD"/>
    <w:rsid w:val="00890BE2"/>
    <w:rsid w:val="00890FEF"/>
    <w:rsid w:val="00891183"/>
    <w:rsid w:val="008918D0"/>
    <w:rsid w:val="00891BC3"/>
    <w:rsid w:val="00891BD5"/>
    <w:rsid w:val="00891C0F"/>
    <w:rsid w:val="00891C89"/>
    <w:rsid w:val="00891CB4"/>
    <w:rsid w:val="00891D4A"/>
    <w:rsid w:val="00891DB0"/>
    <w:rsid w:val="0089250A"/>
    <w:rsid w:val="0089284E"/>
    <w:rsid w:val="00892A74"/>
    <w:rsid w:val="00893448"/>
    <w:rsid w:val="0089367E"/>
    <w:rsid w:val="008937EC"/>
    <w:rsid w:val="00893C08"/>
    <w:rsid w:val="00893C98"/>
    <w:rsid w:val="00893D3E"/>
    <w:rsid w:val="008951A4"/>
    <w:rsid w:val="008951B3"/>
    <w:rsid w:val="008953AD"/>
    <w:rsid w:val="0089545A"/>
    <w:rsid w:val="00895798"/>
    <w:rsid w:val="00895C16"/>
    <w:rsid w:val="00896884"/>
    <w:rsid w:val="008968F5"/>
    <w:rsid w:val="008972D1"/>
    <w:rsid w:val="00897480"/>
    <w:rsid w:val="008A01D5"/>
    <w:rsid w:val="008A03D4"/>
    <w:rsid w:val="008A0AE4"/>
    <w:rsid w:val="008A18E8"/>
    <w:rsid w:val="008A19D9"/>
    <w:rsid w:val="008A2644"/>
    <w:rsid w:val="008A2A8E"/>
    <w:rsid w:val="008A3BD0"/>
    <w:rsid w:val="008A3DDD"/>
    <w:rsid w:val="008A40DE"/>
    <w:rsid w:val="008A43FF"/>
    <w:rsid w:val="008A4C53"/>
    <w:rsid w:val="008A5049"/>
    <w:rsid w:val="008A5768"/>
    <w:rsid w:val="008A59DA"/>
    <w:rsid w:val="008A5AB5"/>
    <w:rsid w:val="008A5BE6"/>
    <w:rsid w:val="008A5C25"/>
    <w:rsid w:val="008A6306"/>
    <w:rsid w:val="008A6354"/>
    <w:rsid w:val="008A64F5"/>
    <w:rsid w:val="008A718E"/>
    <w:rsid w:val="008A7469"/>
    <w:rsid w:val="008A7504"/>
    <w:rsid w:val="008A750D"/>
    <w:rsid w:val="008A7AC8"/>
    <w:rsid w:val="008B0726"/>
    <w:rsid w:val="008B0B57"/>
    <w:rsid w:val="008B13C6"/>
    <w:rsid w:val="008B160C"/>
    <w:rsid w:val="008B2303"/>
    <w:rsid w:val="008B251D"/>
    <w:rsid w:val="008B2721"/>
    <w:rsid w:val="008B341E"/>
    <w:rsid w:val="008B393B"/>
    <w:rsid w:val="008B39B9"/>
    <w:rsid w:val="008B3FC5"/>
    <w:rsid w:val="008B470D"/>
    <w:rsid w:val="008B4DFB"/>
    <w:rsid w:val="008B5628"/>
    <w:rsid w:val="008B56F5"/>
    <w:rsid w:val="008B5895"/>
    <w:rsid w:val="008B6822"/>
    <w:rsid w:val="008B6C74"/>
    <w:rsid w:val="008B73AC"/>
    <w:rsid w:val="008B76C9"/>
    <w:rsid w:val="008B7A6F"/>
    <w:rsid w:val="008B7E10"/>
    <w:rsid w:val="008C104A"/>
    <w:rsid w:val="008C1241"/>
    <w:rsid w:val="008C1247"/>
    <w:rsid w:val="008C1878"/>
    <w:rsid w:val="008C1F79"/>
    <w:rsid w:val="008C2121"/>
    <w:rsid w:val="008C24CD"/>
    <w:rsid w:val="008C25CB"/>
    <w:rsid w:val="008C25DE"/>
    <w:rsid w:val="008C2887"/>
    <w:rsid w:val="008C35F8"/>
    <w:rsid w:val="008C39B6"/>
    <w:rsid w:val="008C39ED"/>
    <w:rsid w:val="008C5598"/>
    <w:rsid w:val="008C605C"/>
    <w:rsid w:val="008C6124"/>
    <w:rsid w:val="008C62D1"/>
    <w:rsid w:val="008C645C"/>
    <w:rsid w:val="008C694D"/>
    <w:rsid w:val="008C6D97"/>
    <w:rsid w:val="008C7543"/>
    <w:rsid w:val="008C777A"/>
    <w:rsid w:val="008C7B54"/>
    <w:rsid w:val="008C7EDD"/>
    <w:rsid w:val="008D038D"/>
    <w:rsid w:val="008D12BA"/>
    <w:rsid w:val="008D195C"/>
    <w:rsid w:val="008D1AD5"/>
    <w:rsid w:val="008D1E6D"/>
    <w:rsid w:val="008D3E53"/>
    <w:rsid w:val="008D48BF"/>
    <w:rsid w:val="008D58C4"/>
    <w:rsid w:val="008D5EC9"/>
    <w:rsid w:val="008D6D74"/>
    <w:rsid w:val="008D6F93"/>
    <w:rsid w:val="008D7221"/>
    <w:rsid w:val="008D7865"/>
    <w:rsid w:val="008E0C3D"/>
    <w:rsid w:val="008E0F6B"/>
    <w:rsid w:val="008E11ED"/>
    <w:rsid w:val="008E15DE"/>
    <w:rsid w:val="008E1741"/>
    <w:rsid w:val="008E2139"/>
    <w:rsid w:val="008E2A49"/>
    <w:rsid w:val="008E2BEF"/>
    <w:rsid w:val="008E2C2B"/>
    <w:rsid w:val="008E2D6D"/>
    <w:rsid w:val="008E3104"/>
    <w:rsid w:val="008E3F43"/>
    <w:rsid w:val="008E4042"/>
    <w:rsid w:val="008E41BD"/>
    <w:rsid w:val="008E4352"/>
    <w:rsid w:val="008E554B"/>
    <w:rsid w:val="008E55A0"/>
    <w:rsid w:val="008E621E"/>
    <w:rsid w:val="008E640C"/>
    <w:rsid w:val="008E7B43"/>
    <w:rsid w:val="008E7E97"/>
    <w:rsid w:val="008F0195"/>
    <w:rsid w:val="008F028C"/>
    <w:rsid w:val="008F03AD"/>
    <w:rsid w:val="008F0AEA"/>
    <w:rsid w:val="008F0B6F"/>
    <w:rsid w:val="008F1011"/>
    <w:rsid w:val="008F214D"/>
    <w:rsid w:val="008F249F"/>
    <w:rsid w:val="008F267B"/>
    <w:rsid w:val="008F2795"/>
    <w:rsid w:val="008F2945"/>
    <w:rsid w:val="008F3349"/>
    <w:rsid w:val="008F3B66"/>
    <w:rsid w:val="008F46FA"/>
    <w:rsid w:val="008F4A7B"/>
    <w:rsid w:val="008F4B5E"/>
    <w:rsid w:val="008F50BE"/>
    <w:rsid w:val="008F5174"/>
    <w:rsid w:val="008F54D2"/>
    <w:rsid w:val="008F5A56"/>
    <w:rsid w:val="008F6ECE"/>
    <w:rsid w:val="008F7047"/>
    <w:rsid w:val="008F73B7"/>
    <w:rsid w:val="008F78DB"/>
    <w:rsid w:val="008F7D82"/>
    <w:rsid w:val="008F7ECF"/>
    <w:rsid w:val="00900164"/>
    <w:rsid w:val="00900245"/>
    <w:rsid w:val="00901B52"/>
    <w:rsid w:val="00902C92"/>
    <w:rsid w:val="0090346D"/>
    <w:rsid w:val="00903938"/>
    <w:rsid w:val="00903AEE"/>
    <w:rsid w:val="009041C8"/>
    <w:rsid w:val="0090422A"/>
    <w:rsid w:val="00904998"/>
    <w:rsid w:val="00904BC8"/>
    <w:rsid w:val="00905353"/>
    <w:rsid w:val="0090551D"/>
    <w:rsid w:val="0090555F"/>
    <w:rsid w:val="00905BAE"/>
    <w:rsid w:val="00905EBE"/>
    <w:rsid w:val="00906293"/>
    <w:rsid w:val="009066C9"/>
    <w:rsid w:val="0090692A"/>
    <w:rsid w:val="00906EFD"/>
    <w:rsid w:val="00907395"/>
    <w:rsid w:val="00907A1A"/>
    <w:rsid w:val="0091056D"/>
    <w:rsid w:val="009105AC"/>
    <w:rsid w:val="009115AF"/>
    <w:rsid w:val="009117B2"/>
    <w:rsid w:val="00911C12"/>
    <w:rsid w:val="009127D4"/>
    <w:rsid w:val="009129D7"/>
    <w:rsid w:val="00913353"/>
    <w:rsid w:val="0091362F"/>
    <w:rsid w:val="0091385D"/>
    <w:rsid w:val="00913D8C"/>
    <w:rsid w:val="00913E05"/>
    <w:rsid w:val="009141DD"/>
    <w:rsid w:val="009149D3"/>
    <w:rsid w:val="00914B98"/>
    <w:rsid w:val="00914BA8"/>
    <w:rsid w:val="00915066"/>
    <w:rsid w:val="009152F5"/>
    <w:rsid w:val="009159FF"/>
    <w:rsid w:val="00915DB3"/>
    <w:rsid w:val="009166C1"/>
    <w:rsid w:val="00916C49"/>
    <w:rsid w:val="00916F9D"/>
    <w:rsid w:val="00916FCA"/>
    <w:rsid w:val="009170DF"/>
    <w:rsid w:val="00917122"/>
    <w:rsid w:val="00917190"/>
    <w:rsid w:val="0091750D"/>
    <w:rsid w:val="00917974"/>
    <w:rsid w:val="00917CB6"/>
    <w:rsid w:val="00920038"/>
    <w:rsid w:val="00920049"/>
    <w:rsid w:val="00920684"/>
    <w:rsid w:val="00920A33"/>
    <w:rsid w:val="00920A9A"/>
    <w:rsid w:val="00921F3A"/>
    <w:rsid w:val="00921F74"/>
    <w:rsid w:val="00922141"/>
    <w:rsid w:val="00922589"/>
    <w:rsid w:val="00922BCB"/>
    <w:rsid w:val="00922F0E"/>
    <w:rsid w:val="0092314E"/>
    <w:rsid w:val="009237F5"/>
    <w:rsid w:val="00923AC3"/>
    <w:rsid w:val="00923C3E"/>
    <w:rsid w:val="00923CAD"/>
    <w:rsid w:val="00923FAE"/>
    <w:rsid w:val="009246C9"/>
    <w:rsid w:val="0092495D"/>
    <w:rsid w:val="0092533E"/>
    <w:rsid w:val="009253BE"/>
    <w:rsid w:val="00926F9B"/>
    <w:rsid w:val="00926FEB"/>
    <w:rsid w:val="009272C7"/>
    <w:rsid w:val="00927518"/>
    <w:rsid w:val="0092799F"/>
    <w:rsid w:val="009301A5"/>
    <w:rsid w:val="0093040D"/>
    <w:rsid w:val="009305D9"/>
    <w:rsid w:val="00930F52"/>
    <w:rsid w:val="00931535"/>
    <w:rsid w:val="0093173B"/>
    <w:rsid w:val="00931763"/>
    <w:rsid w:val="009317C9"/>
    <w:rsid w:val="009319C5"/>
    <w:rsid w:val="00931B47"/>
    <w:rsid w:val="00931EAF"/>
    <w:rsid w:val="0093204B"/>
    <w:rsid w:val="00932A35"/>
    <w:rsid w:val="00932E91"/>
    <w:rsid w:val="009337BB"/>
    <w:rsid w:val="00933842"/>
    <w:rsid w:val="00933EC0"/>
    <w:rsid w:val="00934088"/>
    <w:rsid w:val="009344AD"/>
    <w:rsid w:val="00934556"/>
    <w:rsid w:val="009346F7"/>
    <w:rsid w:val="0093507B"/>
    <w:rsid w:val="00935297"/>
    <w:rsid w:val="009354B6"/>
    <w:rsid w:val="0093584C"/>
    <w:rsid w:val="00935C14"/>
    <w:rsid w:val="00935D61"/>
    <w:rsid w:val="00936871"/>
    <w:rsid w:val="00936C43"/>
    <w:rsid w:val="00936CAF"/>
    <w:rsid w:val="00936D58"/>
    <w:rsid w:val="009377D0"/>
    <w:rsid w:val="00937B1D"/>
    <w:rsid w:val="00937C3C"/>
    <w:rsid w:val="00937C52"/>
    <w:rsid w:val="00937CBF"/>
    <w:rsid w:val="00940D6E"/>
    <w:rsid w:val="00940E93"/>
    <w:rsid w:val="009416EB"/>
    <w:rsid w:val="0094199C"/>
    <w:rsid w:val="00941C9A"/>
    <w:rsid w:val="009422D2"/>
    <w:rsid w:val="00942910"/>
    <w:rsid w:val="00942C1F"/>
    <w:rsid w:val="00942C4E"/>
    <w:rsid w:val="00942C86"/>
    <w:rsid w:val="00943EC1"/>
    <w:rsid w:val="0094415F"/>
    <w:rsid w:val="00944867"/>
    <w:rsid w:val="009448FD"/>
    <w:rsid w:val="00944C47"/>
    <w:rsid w:val="009454EC"/>
    <w:rsid w:val="009461E7"/>
    <w:rsid w:val="00946D56"/>
    <w:rsid w:val="00946FDA"/>
    <w:rsid w:val="009474A4"/>
    <w:rsid w:val="009474C4"/>
    <w:rsid w:val="0094757F"/>
    <w:rsid w:val="0094782C"/>
    <w:rsid w:val="00947903"/>
    <w:rsid w:val="00947CA4"/>
    <w:rsid w:val="009501C2"/>
    <w:rsid w:val="00950441"/>
    <w:rsid w:val="009504F7"/>
    <w:rsid w:val="00950DC8"/>
    <w:rsid w:val="00950DF2"/>
    <w:rsid w:val="00950E0A"/>
    <w:rsid w:val="00951381"/>
    <w:rsid w:val="00951690"/>
    <w:rsid w:val="0095174E"/>
    <w:rsid w:val="009519A3"/>
    <w:rsid w:val="00951CBC"/>
    <w:rsid w:val="009522D3"/>
    <w:rsid w:val="009524F0"/>
    <w:rsid w:val="0095284B"/>
    <w:rsid w:val="009531AC"/>
    <w:rsid w:val="009539C8"/>
    <w:rsid w:val="00953A6B"/>
    <w:rsid w:val="009542E8"/>
    <w:rsid w:val="00954564"/>
    <w:rsid w:val="00954D7A"/>
    <w:rsid w:val="00954DE8"/>
    <w:rsid w:val="0095581D"/>
    <w:rsid w:val="009558A0"/>
    <w:rsid w:val="009561FD"/>
    <w:rsid w:val="00956531"/>
    <w:rsid w:val="0095680C"/>
    <w:rsid w:val="00956A1E"/>
    <w:rsid w:val="009571F4"/>
    <w:rsid w:val="0095722D"/>
    <w:rsid w:val="009578A4"/>
    <w:rsid w:val="00957A72"/>
    <w:rsid w:val="00957A76"/>
    <w:rsid w:val="00957B7D"/>
    <w:rsid w:val="00960641"/>
    <w:rsid w:val="00960E84"/>
    <w:rsid w:val="00961719"/>
    <w:rsid w:val="00961B79"/>
    <w:rsid w:val="009624E9"/>
    <w:rsid w:val="00962928"/>
    <w:rsid w:val="009629A9"/>
    <w:rsid w:val="00962AE3"/>
    <w:rsid w:val="009638A3"/>
    <w:rsid w:val="00963EC5"/>
    <w:rsid w:val="009646C7"/>
    <w:rsid w:val="00964D91"/>
    <w:rsid w:val="00964EBE"/>
    <w:rsid w:val="00965A80"/>
    <w:rsid w:val="00965C1B"/>
    <w:rsid w:val="00966855"/>
    <w:rsid w:val="00966C6C"/>
    <w:rsid w:val="0096707A"/>
    <w:rsid w:val="009675C6"/>
    <w:rsid w:val="0096761C"/>
    <w:rsid w:val="00970AC7"/>
    <w:rsid w:val="00970D39"/>
    <w:rsid w:val="009713C0"/>
    <w:rsid w:val="009717CA"/>
    <w:rsid w:val="00971A8C"/>
    <w:rsid w:val="009722AB"/>
    <w:rsid w:val="00972887"/>
    <w:rsid w:val="00973421"/>
    <w:rsid w:val="0097370C"/>
    <w:rsid w:val="009739D5"/>
    <w:rsid w:val="00974483"/>
    <w:rsid w:val="00975AF8"/>
    <w:rsid w:val="0097621E"/>
    <w:rsid w:val="00976458"/>
    <w:rsid w:val="00976ACA"/>
    <w:rsid w:val="00976C03"/>
    <w:rsid w:val="0097725F"/>
    <w:rsid w:val="00977573"/>
    <w:rsid w:val="00977914"/>
    <w:rsid w:val="00977ACB"/>
    <w:rsid w:val="0098086A"/>
    <w:rsid w:val="009808FA"/>
    <w:rsid w:val="00981237"/>
    <w:rsid w:val="009812B2"/>
    <w:rsid w:val="0098167C"/>
    <w:rsid w:val="00981A7F"/>
    <w:rsid w:val="00981E3C"/>
    <w:rsid w:val="00981FA0"/>
    <w:rsid w:val="0098235B"/>
    <w:rsid w:val="009824E7"/>
    <w:rsid w:val="009826D2"/>
    <w:rsid w:val="00982C80"/>
    <w:rsid w:val="0098321B"/>
    <w:rsid w:val="009833D4"/>
    <w:rsid w:val="00983A58"/>
    <w:rsid w:val="00983F62"/>
    <w:rsid w:val="0098440F"/>
    <w:rsid w:val="00984775"/>
    <w:rsid w:val="00984B53"/>
    <w:rsid w:val="00985594"/>
    <w:rsid w:val="00985611"/>
    <w:rsid w:val="00985668"/>
    <w:rsid w:val="00985715"/>
    <w:rsid w:val="0098585B"/>
    <w:rsid w:val="009858CA"/>
    <w:rsid w:val="0098593C"/>
    <w:rsid w:val="00986017"/>
    <w:rsid w:val="00986172"/>
    <w:rsid w:val="0098617F"/>
    <w:rsid w:val="009872CC"/>
    <w:rsid w:val="009874BA"/>
    <w:rsid w:val="0098779E"/>
    <w:rsid w:val="0098789F"/>
    <w:rsid w:val="00987AB9"/>
    <w:rsid w:val="00987D7F"/>
    <w:rsid w:val="00987E92"/>
    <w:rsid w:val="00990027"/>
    <w:rsid w:val="0099071F"/>
    <w:rsid w:val="00990B6E"/>
    <w:rsid w:val="00990F4B"/>
    <w:rsid w:val="0099108B"/>
    <w:rsid w:val="00991100"/>
    <w:rsid w:val="0099162E"/>
    <w:rsid w:val="00992257"/>
    <w:rsid w:val="00992BD6"/>
    <w:rsid w:val="00992D85"/>
    <w:rsid w:val="009943C0"/>
    <w:rsid w:val="009943E4"/>
    <w:rsid w:val="00994593"/>
    <w:rsid w:val="0099499E"/>
    <w:rsid w:val="0099516E"/>
    <w:rsid w:val="00995890"/>
    <w:rsid w:val="009960B6"/>
    <w:rsid w:val="00996506"/>
    <w:rsid w:val="0099761C"/>
    <w:rsid w:val="00997DD5"/>
    <w:rsid w:val="009A028C"/>
    <w:rsid w:val="009A0310"/>
    <w:rsid w:val="009A04A4"/>
    <w:rsid w:val="009A0C7D"/>
    <w:rsid w:val="009A0F69"/>
    <w:rsid w:val="009A10DA"/>
    <w:rsid w:val="009A1286"/>
    <w:rsid w:val="009A1F68"/>
    <w:rsid w:val="009A2ACB"/>
    <w:rsid w:val="009A30BE"/>
    <w:rsid w:val="009A371C"/>
    <w:rsid w:val="009A3DA0"/>
    <w:rsid w:val="009A4976"/>
    <w:rsid w:val="009A4DEB"/>
    <w:rsid w:val="009A588A"/>
    <w:rsid w:val="009A5A5B"/>
    <w:rsid w:val="009B0B36"/>
    <w:rsid w:val="009B0D36"/>
    <w:rsid w:val="009B0D9B"/>
    <w:rsid w:val="009B1630"/>
    <w:rsid w:val="009B1AAA"/>
    <w:rsid w:val="009B2ADA"/>
    <w:rsid w:val="009B2B3F"/>
    <w:rsid w:val="009B3514"/>
    <w:rsid w:val="009B39AD"/>
    <w:rsid w:val="009B3E28"/>
    <w:rsid w:val="009B54D8"/>
    <w:rsid w:val="009B554B"/>
    <w:rsid w:val="009B5EA4"/>
    <w:rsid w:val="009B6693"/>
    <w:rsid w:val="009B6E89"/>
    <w:rsid w:val="009B7009"/>
    <w:rsid w:val="009B70D6"/>
    <w:rsid w:val="009B738C"/>
    <w:rsid w:val="009B76ED"/>
    <w:rsid w:val="009B7A07"/>
    <w:rsid w:val="009B7C68"/>
    <w:rsid w:val="009C0323"/>
    <w:rsid w:val="009C08F5"/>
    <w:rsid w:val="009C1BE9"/>
    <w:rsid w:val="009C2BF2"/>
    <w:rsid w:val="009C2EC5"/>
    <w:rsid w:val="009C2F62"/>
    <w:rsid w:val="009C30FA"/>
    <w:rsid w:val="009C3FF0"/>
    <w:rsid w:val="009C59D2"/>
    <w:rsid w:val="009C5F04"/>
    <w:rsid w:val="009C667F"/>
    <w:rsid w:val="009C7339"/>
    <w:rsid w:val="009C7661"/>
    <w:rsid w:val="009C7813"/>
    <w:rsid w:val="009C7A30"/>
    <w:rsid w:val="009C7AE8"/>
    <w:rsid w:val="009C7CBE"/>
    <w:rsid w:val="009C7E99"/>
    <w:rsid w:val="009D005F"/>
    <w:rsid w:val="009D0428"/>
    <w:rsid w:val="009D1282"/>
    <w:rsid w:val="009D1337"/>
    <w:rsid w:val="009D151A"/>
    <w:rsid w:val="009D1F16"/>
    <w:rsid w:val="009D23FF"/>
    <w:rsid w:val="009D27CE"/>
    <w:rsid w:val="009D3571"/>
    <w:rsid w:val="009D369E"/>
    <w:rsid w:val="009D3F54"/>
    <w:rsid w:val="009D5861"/>
    <w:rsid w:val="009D65C7"/>
    <w:rsid w:val="009D6721"/>
    <w:rsid w:val="009D6754"/>
    <w:rsid w:val="009D6A61"/>
    <w:rsid w:val="009D6B47"/>
    <w:rsid w:val="009D71D9"/>
    <w:rsid w:val="009D746B"/>
    <w:rsid w:val="009D799D"/>
    <w:rsid w:val="009D7D79"/>
    <w:rsid w:val="009E040E"/>
    <w:rsid w:val="009E040F"/>
    <w:rsid w:val="009E0698"/>
    <w:rsid w:val="009E0703"/>
    <w:rsid w:val="009E07A1"/>
    <w:rsid w:val="009E08A8"/>
    <w:rsid w:val="009E0AA4"/>
    <w:rsid w:val="009E16FC"/>
    <w:rsid w:val="009E1921"/>
    <w:rsid w:val="009E262C"/>
    <w:rsid w:val="009E2CF9"/>
    <w:rsid w:val="009E3641"/>
    <w:rsid w:val="009E42D5"/>
    <w:rsid w:val="009E4869"/>
    <w:rsid w:val="009E492E"/>
    <w:rsid w:val="009E4930"/>
    <w:rsid w:val="009E5A82"/>
    <w:rsid w:val="009E6800"/>
    <w:rsid w:val="009E6B0B"/>
    <w:rsid w:val="009E6C46"/>
    <w:rsid w:val="009E6DB6"/>
    <w:rsid w:val="009E727C"/>
    <w:rsid w:val="009E75C2"/>
    <w:rsid w:val="009E76B9"/>
    <w:rsid w:val="009F001B"/>
    <w:rsid w:val="009F103B"/>
    <w:rsid w:val="009F1111"/>
    <w:rsid w:val="009F146C"/>
    <w:rsid w:val="009F1582"/>
    <w:rsid w:val="009F24D6"/>
    <w:rsid w:val="009F26AF"/>
    <w:rsid w:val="009F28C3"/>
    <w:rsid w:val="009F28DB"/>
    <w:rsid w:val="009F2E5B"/>
    <w:rsid w:val="009F2ECC"/>
    <w:rsid w:val="009F3807"/>
    <w:rsid w:val="009F3976"/>
    <w:rsid w:val="009F4631"/>
    <w:rsid w:val="009F4BB2"/>
    <w:rsid w:val="009F4DCE"/>
    <w:rsid w:val="009F5486"/>
    <w:rsid w:val="009F5D6B"/>
    <w:rsid w:val="009F60A4"/>
    <w:rsid w:val="009F6224"/>
    <w:rsid w:val="009F6D83"/>
    <w:rsid w:val="009F71BF"/>
    <w:rsid w:val="009F7631"/>
    <w:rsid w:val="00A0045F"/>
    <w:rsid w:val="00A00977"/>
    <w:rsid w:val="00A00DD4"/>
    <w:rsid w:val="00A0130F"/>
    <w:rsid w:val="00A01E37"/>
    <w:rsid w:val="00A026C9"/>
    <w:rsid w:val="00A02BBC"/>
    <w:rsid w:val="00A03520"/>
    <w:rsid w:val="00A03780"/>
    <w:rsid w:val="00A03F1C"/>
    <w:rsid w:val="00A0483B"/>
    <w:rsid w:val="00A04B56"/>
    <w:rsid w:val="00A04E02"/>
    <w:rsid w:val="00A05280"/>
    <w:rsid w:val="00A054DD"/>
    <w:rsid w:val="00A05A66"/>
    <w:rsid w:val="00A05C04"/>
    <w:rsid w:val="00A06770"/>
    <w:rsid w:val="00A06D7A"/>
    <w:rsid w:val="00A070DE"/>
    <w:rsid w:val="00A07156"/>
    <w:rsid w:val="00A073B4"/>
    <w:rsid w:val="00A07CCB"/>
    <w:rsid w:val="00A07D45"/>
    <w:rsid w:val="00A10123"/>
    <w:rsid w:val="00A103DA"/>
    <w:rsid w:val="00A10B8E"/>
    <w:rsid w:val="00A10F60"/>
    <w:rsid w:val="00A11324"/>
    <w:rsid w:val="00A119AC"/>
    <w:rsid w:val="00A12196"/>
    <w:rsid w:val="00A12235"/>
    <w:rsid w:val="00A1245F"/>
    <w:rsid w:val="00A12A1B"/>
    <w:rsid w:val="00A12F43"/>
    <w:rsid w:val="00A1389F"/>
    <w:rsid w:val="00A1391D"/>
    <w:rsid w:val="00A14182"/>
    <w:rsid w:val="00A14183"/>
    <w:rsid w:val="00A142D6"/>
    <w:rsid w:val="00A146FE"/>
    <w:rsid w:val="00A14E53"/>
    <w:rsid w:val="00A152CC"/>
    <w:rsid w:val="00A1530A"/>
    <w:rsid w:val="00A15451"/>
    <w:rsid w:val="00A157E6"/>
    <w:rsid w:val="00A15A5C"/>
    <w:rsid w:val="00A15D2B"/>
    <w:rsid w:val="00A166F1"/>
    <w:rsid w:val="00A1703D"/>
    <w:rsid w:val="00A179E6"/>
    <w:rsid w:val="00A17BEC"/>
    <w:rsid w:val="00A2094A"/>
    <w:rsid w:val="00A209C7"/>
    <w:rsid w:val="00A213F7"/>
    <w:rsid w:val="00A215CC"/>
    <w:rsid w:val="00A2169A"/>
    <w:rsid w:val="00A21CE3"/>
    <w:rsid w:val="00A21D62"/>
    <w:rsid w:val="00A22326"/>
    <w:rsid w:val="00A224D9"/>
    <w:rsid w:val="00A22566"/>
    <w:rsid w:val="00A22B54"/>
    <w:rsid w:val="00A23B49"/>
    <w:rsid w:val="00A24006"/>
    <w:rsid w:val="00A245ED"/>
    <w:rsid w:val="00A24E36"/>
    <w:rsid w:val="00A25267"/>
    <w:rsid w:val="00A257AE"/>
    <w:rsid w:val="00A26245"/>
    <w:rsid w:val="00A26312"/>
    <w:rsid w:val="00A26FA8"/>
    <w:rsid w:val="00A27AE2"/>
    <w:rsid w:val="00A27E2B"/>
    <w:rsid w:val="00A307D5"/>
    <w:rsid w:val="00A3099B"/>
    <w:rsid w:val="00A30A73"/>
    <w:rsid w:val="00A30B9E"/>
    <w:rsid w:val="00A31420"/>
    <w:rsid w:val="00A31546"/>
    <w:rsid w:val="00A315DE"/>
    <w:rsid w:val="00A31849"/>
    <w:rsid w:val="00A31C0D"/>
    <w:rsid w:val="00A32263"/>
    <w:rsid w:val="00A3265B"/>
    <w:rsid w:val="00A3278A"/>
    <w:rsid w:val="00A329B3"/>
    <w:rsid w:val="00A32EF8"/>
    <w:rsid w:val="00A33163"/>
    <w:rsid w:val="00A33442"/>
    <w:rsid w:val="00A33EA7"/>
    <w:rsid w:val="00A34262"/>
    <w:rsid w:val="00A343B3"/>
    <w:rsid w:val="00A348B1"/>
    <w:rsid w:val="00A3493B"/>
    <w:rsid w:val="00A3494A"/>
    <w:rsid w:val="00A34C5B"/>
    <w:rsid w:val="00A34ECF"/>
    <w:rsid w:val="00A35235"/>
    <w:rsid w:val="00A353DA"/>
    <w:rsid w:val="00A35AD0"/>
    <w:rsid w:val="00A35F28"/>
    <w:rsid w:val="00A361FA"/>
    <w:rsid w:val="00A372F7"/>
    <w:rsid w:val="00A3748F"/>
    <w:rsid w:val="00A378AC"/>
    <w:rsid w:val="00A40C94"/>
    <w:rsid w:val="00A40E01"/>
    <w:rsid w:val="00A40ED6"/>
    <w:rsid w:val="00A40F23"/>
    <w:rsid w:val="00A4193C"/>
    <w:rsid w:val="00A41E43"/>
    <w:rsid w:val="00A427DA"/>
    <w:rsid w:val="00A42A47"/>
    <w:rsid w:val="00A4336A"/>
    <w:rsid w:val="00A4360E"/>
    <w:rsid w:val="00A437AA"/>
    <w:rsid w:val="00A43C93"/>
    <w:rsid w:val="00A43F33"/>
    <w:rsid w:val="00A444E9"/>
    <w:rsid w:val="00A446CE"/>
    <w:rsid w:val="00A449DA"/>
    <w:rsid w:val="00A44EC1"/>
    <w:rsid w:val="00A450B0"/>
    <w:rsid w:val="00A45523"/>
    <w:rsid w:val="00A45ECA"/>
    <w:rsid w:val="00A45FC4"/>
    <w:rsid w:val="00A46456"/>
    <w:rsid w:val="00A46D79"/>
    <w:rsid w:val="00A46D80"/>
    <w:rsid w:val="00A50C7D"/>
    <w:rsid w:val="00A51096"/>
    <w:rsid w:val="00A51440"/>
    <w:rsid w:val="00A519B5"/>
    <w:rsid w:val="00A521B4"/>
    <w:rsid w:val="00A52294"/>
    <w:rsid w:val="00A5239F"/>
    <w:rsid w:val="00A53741"/>
    <w:rsid w:val="00A53BEF"/>
    <w:rsid w:val="00A542E6"/>
    <w:rsid w:val="00A54A9D"/>
    <w:rsid w:val="00A55440"/>
    <w:rsid w:val="00A55DEB"/>
    <w:rsid w:val="00A55ED1"/>
    <w:rsid w:val="00A55F7E"/>
    <w:rsid w:val="00A56516"/>
    <w:rsid w:val="00A5691E"/>
    <w:rsid w:val="00A56963"/>
    <w:rsid w:val="00A56A17"/>
    <w:rsid w:val="00A5765A"/>
    <w:rsid w:val="00A57851"/>
    <w:rsid w:val="00A57A34"/>
    <w:rsid w:val="00A606AB"/>
    <w:rsid w:val="00A6091E"/>
    <w:rsid w:val="00A60D8E"/>
    <w:rsid w:val="00A616FB"/>
    <w:rsid w:val="00A61E4C"/>
    <w:rsid w:val="00A61F72"/>
    <w:rsid w:val="00A62181"/>
    <w:rsid w:val="00A63A3D"/>
    <w:rsid w:val="00A63D77"/>
    <w:rsid w:val="00A63EC1"/>
    <w:rsid w:val="00A63ECC"/>
    <w:rsid w:val="00A641E5"/>
    <w:rsid w:val="00A645AD"/>
    <w:rsid w:val="00A64BAC"/>
    <w:rsid w:val="00A65408"/>
    <w:rsid w:val="00A659D2"/>
    <w:rsid w:val="00A659FE"/>
    <w:rsid w:val="00A672F5"/>
    <w:rsid w:val="00A67560"/>
    <w:rsid w:val="00A6771F"/>
    <w:rsid w:val="00A678E3"/>
    <w:rsid w:val="00A70AE7"/>
    <w:rsid w:val="00A7179E"/>
    <w:rsid w:val="00A7192B"/>
    <w:rsid w:val="00A719DC"/>
    <w:rsid w:val="00A71ACF"/>
    <w:rsid w:val="00A71AD4"/>
    <w:rsid w:val="00A720DC"/>
    <w:rsid w:val="00A72FA3"/>
    <w:rsid w:val="00A7308E"/>
    <w:rsid w:val="00A730BF"/>
    <w:rsid w:val="00A73645"/>
    <w:rsid w:val="00A73ABC"/>
    <w:rsid w:val="00A74531"/>
    <w:rsid w:val="00A74762"/>
    <w:rsid w:val="00A7486A"/>
    <w:rsid w:val="00A764B9"/>
    <w:rsid w:val="00A766D0"/>
    <w:rsid w:val="00A76DFC"/>
    <w:rsid w:val="00A76F23"/>
    <w:rsid w:val="00A77210"/>
    <w:rsid w:val="00A77337"/>
    <w:rsid w:val="00A7759D"/>
    <w:rsid w:val="00A779DA"/>
    <w:rsid w:val="00A77A28"/>
    <w:rsid w:val="00A77DCF"/>
    <w:rsid w:val="00A77E16"/>
    <w:rsid w:val="00A77F9F"/>
    <w:rsid w:val="00A805FF"/>
    <w:rsid w:val="00A80BC4"/>
    <w:rsid w:val="00A80FC5"/>
    <w:rsid w:val="00A81A41"/>
    <w:rsid w:val="00A81D3A"/>
    <w:rsid w:val="00A821BD"/>
    <w:rsid w:val="00A828AD"/>
    <w:rsid w:val="00A82B37"/>
    <w:rsid w:val="00A8354A"/>
    <w:rsid w:val="00A8380C"/>
    <w:rsid w:val="00A83AC5"/>
    <w:rsid w:val="00A841CF"/>
    <w:rsid w:val="00A84A67"/>
    <w:rsid w:val="00A853E5"/>
    <w:rsid w:val="00A8586F"/>
    <w:rsid w:val="00A85B45"/>
    <w:rsid w:val="00A86DF9"/>
    <w:rsid w:val="00A86EE8"/>
    <w:rsid w:val="00A86F96"/>
    <w:rsid w:val="00A90155"/>
    <w:rsid w:val="00A907BE"/>
    <w:rsid w:val="00A90B80"/>
    <w:rsid w:val="00A914F6"/>
    <w:rsid w:val="00A9152A"/>
    <w:rsid w:val="00A91532"/>
    <w:rsid w:val="00A92083"/>
    <w:rsid w:val="00A92316"/>
    <w:rsid w:val="00A92A33"/>
    <w:rsid w:val="00A92FB8"/>
    <w:rsid w:val="00A934F9"/>
    <w:rsid w:val="00A936F6"/>
    <w:rsid w:val="00A93CEE"/>
    <w:rsid w:val="00A93F63"/>
    <w:rsid w:val="00A941F1"/>
    <w:rsid w:val="00A9425B"/>
    <w:rsid w:val="00A944C2"/>
    <w:rsid w:val="00A9511F"/>
    <w:rsid w:val="00A95599"/>
    <w:rsid w:val="00A955AC"/>
    <w:rsid w:val="00A95C84"/>
    <w:rsid w:val="00A9652C"/>
    <w:rsid w:val="00A96720"/>
    <w:rsid w:val="00A96FFA"/>
    <w:rsid w:val="00A974B1"/>
    <w:rsid w:val="00A9787F"/>
    <w:rsid w:val="00A97C50"/>
    <w:rsid w:val="00AA06DD"/>
    <w:rsid w:val="00AA0B00"/>
    <w:rsid w:val="00AA0BD7"/>
    <w:rsid w:val="00AA0E1B"/>
    <w:rsid w:val="00AA1208"/>
    <w:rsid w:val="00AA193E"/>
    <w:rsid w:val="00AA1970"/>
    <w:rsid w:val="00AA1ED3"/>
    <w:rsid w:val="00AA216C"/>
    <w:rsid w:val="00AA314B"/>
    <w:rsid w:val="00AA33F8"/>
    <w:rsid w:val="00AA4CFC"/>
    <w:rsid w:val="00AA5272"/>
    <w:rsid w:val="00AA52F0"/>
    <w:rsid w:val="00AA5848"/>
    <w:rsid w:val="00AA66AE"/>
    <w:rsid w:val="00AA7CB6"/>
    <w:rsid w:val="00AB0058"/>
    <w:rsid w:val="00AB0363"/>
    <w:rsid w:val="00AB0370"/>
    <w:rsid w:val="00AB0A8F"/>
    <w:rsid w:val="00AB0BC3"/>
    <w:rsid w:val="00AB0EBE"/>
    <w:rsid w:val="00AB19FD"/>
    <w:rsid w:val="00AB1B1A"/>
    <w:rsid w:val="00AB21D3"/>
    <w:rsid w:val="00AB22D9"/>
    <w:rsid w:val="00AB2AD8"/>
    <w:rsid w:val="00AB3AE4"/>
    <w:rsid w:val="00AB4764"/>
    <w:rsid w:val="00AB4D6F"/>
    <w:rsid w:val="00AB59E2"/>
    <w:rsid w:val="00AB5C9E"/>
    <w:rsid w:val="00AB5E94"/>
    <w:rsid w:val="00AB6463"/>
    <w:rsid w:val="00AB6C99"/>
    <w:rsid w:val="00AB7096"/>
    <w:rsid w:val="00AB7BC0"/>
    <w:rsid w:val="00AB7C48"/>
    <w:rsid w:val="00AC0967"/>
    <w:rsid w:val="00AC0B81"/>
    <w:rsid w:val="00AC1126"/>
    <w:rsid w:val="00AC1178"/>
    <w:rsid w:val="00AC124D"/>
    <w:rsid w:val="00AC14A6"/>
    <w:rsid w:val="00AC1AA0"/>
    <w:rsid w:val="00AC1BF3"/>
    <w:rsid w:val="00AC1F37"/>
    <w:rsid w:val="00AC2109"/>
    <w:rsid w:val="00AC2119"/>
    <w:rsid w:val="00AC2996"/>
    <w:rsid w:val="00AC2998"/>
    <w:rsid w:val="00AC304E"/>
    <w:rsid w:val="00AC3A64"/>
    <w:rsid w:val="00AC442F"/>
    <w:rsid w:val="00AC4EAB"/>
    <w:rsid w:val="00AC5732"/>
    <w:rsid w:val="00AC5DFF"/>
    <w:rsid w:val="00AC5EDC"/>
    <w:rsid w:val="00AC6080"/>
    <w:rsid w:val="00AC60A1"/>
    <w:rsid w:val="00AC622B"/>
    <w:rsid w:val="00AC6383"/>
    <w:rsid w:val="00AC6B67"/>
    <w:rsid w:val="00AC6F43"/>
    <w:rsid w:val="00AC7B02"/>
    <w:rsid w:val="00AD04AA"/>
    <w:rsid w:val="00AD087E"/>
    <w:rsid w:val="00AD0972"/>
    <w:rsid w:val="00AD0A5C"/>
    <w:rsid w:val="00AD1CAB"/>
    <w:rsid w:val="00AD2900"/>
    <w:rsid w:val="00AD2D11"/>
    <w:rsid w:val="00AD2F93"/>
    <w:rsid w:val="00AD3665"/>
    <w:rsid w:val="00AD3CD0"/>
    <w:rsid w:val="00AD477C"/>
    <w:rsid w:val="00AD4E13"/>
    <w:rsid w:val="00AD4E35"/>
    <w:rsid w:val="00AD4FDE"/>
    <w:rsid w:val="00AD5448"/>
    <w:rsid w:val="00AD5842"/>
    <w:rsid w:val="00AD5A33"/>
    <w:rsid w:val="00AD5D64"/>
    <w:rsid w:val="00AD668E"/>
    <w:rsid w:val="00AD770C"/>
    <w:rsid w:val="00AD792C"/>
    <w:rsid w:val="00AD7ACC"/>
    <w:rsid w:val="00AD7B41"/>
    <w:rsid w:val="00AD7CD3"/>
    <w:rsid w:val="00AD7D6D"/>
    <w:rsid w:val="00AE0B07"/>
    <w:rsid w:val="00AE1AFD"/>
    <w:rsid w:val="00AE22F4"/>
    <w:rsid w:val="00AE357E"/>
    <w:rsid w:val="00AE3C85"/>
    <w:rsid w:val="00AE3D80"/>
    <w:rsid w:val="00AE4B16"/>
    <w:rsid w:val="00AE50E9"/>
    <w:rsid w:val="00AE5A33"/>
    <w:rsid w:val="00AE63E6"/>
    <w:rsid w:val="00AE6507"/>
    <w:rsid w:val="00AE6709"/>
    <w:rsid w:val="00AE685A"/>
    <w:rsid w:val="00AE7EFF"/>
    <w:rsid w:val="00AF0BC3"/>
    <w:rsid w:val="00AF0DC7"/>
    <w:rsid w:val="00AF0F5D"/>
    <w:rsid w:val="00AF1D9F"/>
    <w:rsid w:val="00AF1E60"/>
    <w:rsid w:val="00AF2122"/>
    <w:rsid w:val="00AF2252"/>
    <w:rsid w:val="00AF26FF"/>
    <w:rsid w:val="00AF27AC"/>
    <w:rsid w:val="00AF2D62"/>
    <w:rsid w:val="00AF3087"/>
    <w:rsid w:val="00AF339D"/>
    <w:rsid w:val="00AF372B"/>
    <w:rsid w:val="00AF37C2"/>
    <w:rsid w:val="00AF3A4F"/>
    <w:rsid w:val="00AF41D7"/>
    <w:rsid w:val="00AF4B30"/>
    <w:rsid w:val="00AF4D4A"/>
    <w:rsid w:val="00AF53BF"/>
    <w:rsid w:val="00AF6269"/>
    <w:rsid w:val="00AF6BF2"/>
    <w:rsid w:val="00AF6F8B"/>
    <w:rsid w:val="00AF787A"/>
    <w:rsid w:val="00AF7E86"/>
    <w:rsid w:val="00B00AB5"/>
    <w:rsid w:val="00B00F82"/>
    <w:rsid w:val="00B01838"/>
    <w:rsid w:val="00B01CB5"/>
    <w:rsid w:val="00B020C8"/>
    <w:rsid w:val="00B0222C"/>
    <w:rsid w:val="00B02435"/>
    <w:rsid w:val="00B025EA"/>
    <w:rsid w:val="00B025F8"/>
    <w:rsid w:val="00B0267A"/>
    <w:rsid w:val="00B029AD"/>
    <w:rsid w:val="00B02DDC"/>
    <w:rsid w:val="00B02E80"/>
    <w:rsid w:val="00B0324C"/>
    <w:rsid w:val="00B0326F"/>
    <w:rsid w:val="00B03319"/>
    <w:rsid w:val="00B03E6D"/>
    <w:rsid w:val="00B04A95"/>
    <w:rsid w:val="00B04B64"/>
    <w:rsid w:val="00B04CF0"/>
    <w:rsid w:val="00B0554D"/>
    <w:rsid w:val="00B055D4"/>
    <w:rsid w:val="00B06370"/>
    <w:rsid w:val="00B06532"/>
    <w:rsid w:val="00B06591"/>
    <w:rsid w:val="00B0688F"/>
    <w:rsid w:val="00B06C60"/>
    <w:rsid w:val="00B06D00"/>
    <w:rsid w:val="00B0725C"/>
    <w:rsid w:val="00B07383"/>
    <w:rsid w:val="00B07C9D"/>
    <w:rsid w:val="00B07FCE"/>
    <w:rsid w:val="00B07FD0"/>
    <w:rsid w:val="00B10330"/>
    <w:rsid w:val="00B10348"/>
    <w:rsid w:val="00B109EF"/>
    <w:rsid w:val="00B11D3E"/>
    <w:rsid w:val="00B11E8E"/>
    <w:rsid w:val="00B11F8B"/>
    <w:rsid w:val="00B11FA0"/>
    <w:rsid w:val="00B12F81"/>
    <w:rsid w:val="00B1343E"/>
    <w:rsid w:val="00B1394D"/>
    <w:rsid w:val="00B13C65"/>
    <w:rsid w:val="00B13F2E"/>
    <w:rsid w:val="00B147D7"/>
    <w:rsid w:val="00B15394"/>
    <w:rsid w:val="00B1541D"/>
    <w:rsid w:val="00B15F05"/>
    <w:rsid w:val="00B167CA"/>
    <w:rsid w:val="00B16E3E"/>
    <w:rsid w:val="00B170DC"/>
    <w:rsid w:val="00B17683"/>
    <w:rsid w:val="00B177BE"/>
    <w:rsid w:val="00B2008D"/>
    <w:rsid w:val="00B20700"/>
    <w:rsid w:val="00B20933"/>
    <w:rsid w:val="00B20AFD"/>
    <w:rsid w:val="00B212EF"/>
    <w:rsid w:val="00B21310"/>
    <w:rsid w:val="00B21CC2"/>
    <w:rsid w:val="00B226C1"/>
    <w:rsid w:val="00B22710"/>
    <w:rsid w:val="00B22AAC"/>
    <w:rsid w:val="00B22B77"/>
    <w:rsid w:val="00B22CE1"/>
    <w:rsid w:val="00B22CFE"/>
    <w:rsid w:val="00B233A4"/>
    <w:rsid w:val="00B237D4"/>
    <w:rsid w:val="00B2389D"/>
    <w:rsid w:val="00B2392C"/>
    <w:rsid w:val="00B23A47"/>
    <w:rsid w:val="00B246E0"/>
    <w:rsid w:val="00B24861"/>
    <w:rsid w:val="00B249D1"/>
    <w:rsid w:val="00B24C30"/>
    <w:rsid w:val="00B24FED"/>
    <w:rsid w:val="00B253FD"/>
    <w:rsid w:val="00B2589E"/>
    <w:rsid w:val="00B25DA1"/>
    <w:rsid w:val="00B25EA2"/>
    <w:rsid w:val="00B265B1"/>
    <w:rsid w:val="00B269A1"/>
    <w:rsid w:val="00B26C1F"/>
    <w:rsid w:val="00B2728D"/>
    <w:rsid w:val="00B276C0"/>
    <w:rsid w:val="00B27B3C"/>
    <w:rsid w:val="00B27DF8"/>
    <w:rsid w:val="00B300B0"/>
    <w:rsid w:val="00B30581"/>
    <w:rsid w:val="00B31023"/>
    <w:rsid w:val="00B31407"/>
    <w:rsid w:val="00B31C63"/>
    <w:rsid w:val="00B31C8A"/>
    <w:rsid w:val="00B32101"/>
    <w:rsid w:val="00B32258"/>
    <w:rsid w:val="00B32597"/>
    <w:rsid w:val="00B326DC"/>
    <w:rsid w:val="00B3287A"/>
    <w:rsid w:val="00B32B30"/>
    <w:rsid w:val="00B32C66"/>
    <w:rsid w:val="00B33AD7"/>
    <w:rsid w:val="00B33D84"/>
    <w:rsid w:val="00B341E3"/>
    <w:rsid w:val="00B34BDD"/>
    <w:rsid w:val="00B35597"/>
    <w:rsid w:val="00B356A7"/>
    <w:rsid w:val="00B356DB"/>
    <w:rsid w:val="00B35B1C"/>
    <w:rsid w:val="00B35DFA"/>
    <w:rsid w:val="00B360BB"/>
    <w:rsid w:val="00B3618B"/>
    <w:rsid w:val="00B36427"/>
    <w:rsid w:val="00B36A8A"/>
    <w:rsid w:val="00B37E4A"/>
    <w:rsid w:val="00B4072B"/>
    <w:rsid w:val="00B409A9"/>
    <w:rsid w:val="00B41161"/>
    <w:rsid w:val="00B41773"/>
    <w:rsid w:val="00B41BFA"/>
    <w:rsid w:val="00B41E89"/>
    <w:rsid w:val="00B43407"/>
    <w:rsid w:val="00B438C4"/>
    <w:rsid w:val="00B43D62"/>
    <w:rsid w:val="00B43E24"/>
    <w:rsid w:val="00B447AF"/>
    <w:rsid w:val="00B448C8"/>
    <w:rsid w:val="00B44E00"/>
    <w:rsid w:val="00B44E77"/>
    <w:rsid w:val="00B4533F"/>
    <w:rsid w:val="00B454CB"/>
    <w:rsid w:val="00B45B3B"/>
    <w:rsid w:val="00B46198"/>
    <w:rsid w:val="00B46948"/>
    <w:rsid w:val="00B46B18"/>
    <w:rsid w:val="00B472AE"/>
    <w:rsid w:val="00B47B68"/>
    <w:rsid w:val="00B50BD4"/>
    <w:rsid w:val="00B50E10"/>
    <w:rsid w:val="00B5245C"/>
    <w:rsid w:val="00B526EA"/>
    <w:rsid w:val="00B52A34"/>
    <w:rsid w:val="00B52CD9"/>
    <w:rsid w:val="00B52D62"/>
    <w:rsid w:val="00B52D68"/>
    <w:rsid w:val="00B52E53"/>
    <w:rsid w:val="00B5320D"/>
    <w:rsid w:val="00B537AD"/>
    <w:rsid w:val="00B54A2C"/>
    <w:rsid w:val="00B54FAF"/>
    <w:rsid w:val="00B54FEA"/>
    <w:rsid w:val="00B5534E"/>
    <w:rsid w:val="00B553A2"/>
    <w:rsid w:val="00B558A9"/>
    <w:rsid w:val="00B56322"/>
    <w:rsid w:val="00B563D5"/>
    <w:rsid w:val="00B563F5"/>
    <w:rsid w:val="00B56945"/>
    <w:rsid w:val="00B56DC0"/>
    <w:rsid w:val="00B56EC4"/>
    <w:rsid w:val="00B570CD"/>
    <w:rsid w:val="00B57586"/>
    <w:rsid w:val="00B5768B"/>
    <w:rsid w:val="00B5781A"/>
    <w:rsid w:val="00B60128"/>
    <w:rsid w:val="00B601DA"/>
    <w:rsid w:val="00B604B5"/>
    <w:rsid w:val="00B615B2"/>
    <w:rsid w:val="00B61834"/>
    <w:rsid w:val="00B6195D"/>
    <w:rsid w:val="00B62BAF"/>
    <w:rsid w:val="00B62CE3"/>
    <w:rsid w:val="00B62E63"/>
    <w:rsid w:val="00B645AF"/>
    <w:rsid w:val="00B6480F"/>
    <w:rsid w:val="00B648BD"/>
    <w:rsid w:val="00B64ABD"/>
    <w:rsid w:val="00B64CE3"/>
    <w:rsid w:val="00B65987"/>
    <w:rsid w:val="00B65AA4"/>
    <w:rsid w:val="00B65C9B"/>
    <w:rsid w:val="00B65D6B"/>
    <w:rsid w:val="00B66108"/>
    <w:rsid w:val="00B668F9"/>
    <w:rsid w:val="00B66C23"/>
    <w:rsid w:val="00B6716B"/>
    <w:rsid w:val="00B674D7"/>
    <w:rsid w:val="00B6769E"/>
    <w:rsid w:val="00B7046F"/>
    <w:rsid w:val="00B70DB2"/>
    <w:rsid w:val="00B71996"/>
    <w:rsid w:val="00B719E9"/>
    <w:rsid w:val="00B71F81"/>
    <w:rsid w:val="00B720DD"/>
    <w:rsid w:val="00B72680"/>
    <w:rsid w:val="00B7276E"/>
    <w:rsid w:val="00B72D5C"/>
    <w:rsid w:val="00B734BF"/>
    <w:rsid w:val="00B74166"/>
    <w:rsid w:val="00B7503C"/>
    <w:rsid w:val="00B75233"/>
    <w:rsid w:val="00B7546B"/>
    <w:rsid w:val="00B759D4"/>
    <w:rsid w:val="00B75D30"/>
    <w:rsid w:val="00B766C3"/>
    <w:rsid w:val="00B76736"/>
    <w:rsid w:val="00B77311"/>
    <w:rsid w:val="00B7789B"/>
    <w:rsid w:val="00B778C8"/>
    <w:rsid w:val="00B77D71"/>
    <w:rsid w:val="00B80229"/>
    <w:rsid w:val="00B807CA"/>
    <w:rsid w:val="00B80829"/>
    <w:rsid w:val="00B80A6C"/>
    <w:rsid w:val="00B80C95"/>
    <w:rsid w:val="00B818B8"/>
    <w:rsid w:val="00B818C2"/>
    <w:rsid w:val="00B81A64"/>
    <w:rsid w:val="00B81E4E"/>
    <w:rsid w:val="00B82142"/>
    <w:rsid w:val="00B824A0"/>
    <w:rsid w:val="00B824D4"/>
    <w:rsid w:val="00B83DB0"/>
    <w:rsid w:val="00B83F02"/>
    <w:rsid w:val="00B84045"/>
    <w:rsid w:val="00B8492B"/>
    <w:rsid w:val="00B84A0C"/>
    <w:rsid w:val="00B84A22"/>
    <w:rsid w:val="00B84B69"/>
    <w:rsid w:val="00B84C2E"/>
    <w:rsid w:val="00B85020"/>
    <w:rsid w:val="00B8579C"/>
    <w:rsid w:val="00B85E27"/>
    <w:rsid w:val="00B86078"/>
    <w:rsid w:val="00B862B3"/>
    <w:rsid w:val="00B86381"/>
    <w:rsid w:val="00B8651D"/>
    <w:rsid w:val="00B868A7"/>
    <w:rsid w:val="00B86B89"/>
    <w:rsid w:val="00B86DD8"/>
    <w:rsid w:val="00B87C3E"/>
    <w:rsid w:val="00B87D1A"/>
    <w:rsid w:val="00B90BAF"/>
    <w:rsid w:val="00B90D8B"/>
    <w:rsid w:val="00B90EE9"/>
    <w:rsid w:val="00B91BAC"/>
    <w:rsid w:val="00B92EC4"/>
    <w:rsid w:val="00B93093"/>
    <w:rsid w:val="00B93FFB"/>
    <w:rsid w:val="00B94114"/>
    <w:rsid w:val="00B94A40"/>
    <w:rsid w:val="00B94E01"/>
    <w:rsid w:val="00B94E33"/>
    <w:rsid w:val="00B94E57"/>
    <w:rsid w:val="00B9579A"/>
    <w:rsid w:val="00B957C9"/>
    <w:rsid w:val="00B95D70"/>
    <w:rsid w:val="00B960E1"/>
    <w:rsid w:val="00B96278"/>
    <w:rsid w:val="00B962DF"/>
    <w:rsid w:val="00B96372"/>
    <w:rsid w:val="00B96C60"/>
    <w:rsid w:val="00B96FB4"/>
    <w:rsid w:val="00B97362"/>
    <w:rsid w:val="00B97682"/>
    <w:rsid w:val="00B97CC2"/>
    <w:rsid w:val="00B97CCF"/>
    <w:rsid w:val="00B97F7C"/>
    <w:rsid w:val="00BA0576"/>
    <w:rsid w:val="00BA0767"/>
    <w:rsid w:val="00BA1B51"/>
    <w:rsid w:val="00BA1C7D"/>
    <w:rsid w:val="00BA1D73"/>
    <w:rsid w:val="00BA205B"/>
    <w:rsid w:val="00BA20AD"/>
    <w:rsid w:val="00BA24A9"/>
    <w:rsid w:val="00BA2DA3"/>
    <w:rsid w:val="00BA2EB4"/>
    <w:rsid w:val="00BA3F81"/>
    <w:rsid w:val="00BA52B2"/>
    <w:rsid w:val="00BA54DA"/>
    <w:rsid w:val="00BA5517"/>
    <w:rsid w:val="00BA5969"/>
    <w:rsid w:val="00BA5EE1"/>
    <w:rsid w:val="00BA6060"/>
    <w:rsid w:val="00BA720D"/>
    <w:rsid w:val="00BA72E3"/>
    <w:rsid w:val="00BA75EC"/>
    <w:rsid w:val="00BA7964"/>
    <w:rsid w:val="00BA7A7A"/>
    <w:rsid w:val="00BA7D6F"/>
    <w:rsid w:val="00BB0033"/>
    <w:rsid w:val="00BB11A7"/>
    <w:rsid w:val="00BB172C"/>
    <w:rsid w:val="00BB1958"/>
    <w:rsid w:val="00BB1C2F"/>
    <w:rsid w:val="00BB1C9E"/>
    <w:rsid w:val="00BB2A18"/>
    <w:rsid w:val="00BB352F"/>
    <w:rsid w:val="00BB3897"/>
    <w:rsid w:val="00BB3B96"/>
    <w:rsid w:val="00BB4B95"/>
    <w:rsid w:val="00BB4BF3"/>
    <w:rsid w:val="00BB4F47"/>
    <w:rsid w:val="00BB507E"/>
    <w:rsid w:val="00BB613C"/>
    <w:rsid w:val="00BB6820"/>
    <w:rsid w:val="00BB6A65"/>
    <w:rsid w:val="00BB6BEE"/>
    <w:rsid w:val="00BB7C07"/>
    <w:rsid w:val="00BB7D15"/>
    <w:rsid w:val="00BB7F9F"/>
    <w:rsid w:val="00BC023E"/>
    <w:rsid w:val="00BC046A"/>
    <w:rsid w:val="00BC0776"/>
    <w:rsid w:val="00BC087B"/>
    <w:rsid w:val="00BC0A47"/>
    <w:rsid w:val="00BC0C79"/>
    <w:rsid w:val="00BC18BD"/>
    <w:rsid w:val="00BC18FE"/>
    <w:rsid w:val="00BC1F66"/>
    <w:rsid w:val="00BC1F94"/>
    <w:rsid w:val="00BC2156"/>
    <w:rsid w:val="00BC23D0"/>
    <w:rsid w:val="00BC2450"/>
    <w:rsid w:val="00BC25AD"/>
    <w:rsid w:val="00BC2B61"/>
    <w:rsid w:val="00BC34B2"/>
    <w:rsid w:val="00BC37F3"/>
    <w:rsid w:val="00BC3B3E"/>
    <w:rsid w:val="00BC3E8E"/>
    <w:rsid w:val="00BC3F23"/>
    <w:rsid w:val="00BC40DD"/>
    <w:rsid w:val="00BC422B"/>
    <w:rsid w:val="00BC433C"/>
    <w:rsid w:val="00BC4521"/>
    <w:rsid w:val="00BC4CE8"/>
    <w:rsid w:val="00BC4F79"/>
    <w:rsid w:val="00BC54EC"/>
    <w:rsid w:val="00BC5AB9"/>
    <w:rsid w:val="00BC6044"/>
    <w:rsid w:val="00BC6BFF"/>
    <w:rsid w:val="00BC6C70"/>
    <w:rsid w:val="00BC6C7D"/>
    <w:rsid w:val="00BC7645"/>
    <w:rsid w:val="00BC7A62"/>
    <w:rsid w:val="00BD0310"/>
    <w:rsid w:val="00BD08D6"/>
    <w:rsid w:val="00BD09D5"/>
    <w:rsid w:val="00BD1BB8"/>
    <w:rsid w:val="00BD1C82"/>
    <w:rsid w:val="00BD1DCB"/>
    <w:rsid w:val="00BD20C9"/>
    <w:rsid w:val="00BD229B"/>
    <w:rsid w:val="00BD2687"/>
    <w:rsid w:val="00BD3869"/>
    <w:rsid w:val="00BD3A0D"/>
    <w:rsid w:val="00BD3CE8"/>
    <w:rsid w:val="00BD3E89"/>
    <w:rsid w:val="00BD4458"/>
    <w:rsid w:val="00BD4B76"/>
    <w:rsid w:val="00BD4BF8"/>
    <w:rsid w:val="00BD537F"/>
    <w:rsid w:val="00BD543B"/>
    <w:rsid w:val="00BD5594"/>
    <w:rsid w:val="00BD6171"/>
    <w:rsid w:val="00BD657F"/>
    <w:rsid w:val="00BD664C"/>
    <w:rsid w:val="00BD69D5"/>
    <w:rsid w:val="00BD6B3A"/>
    <w:rsid w:val="00BD6F79"/>
    <w:rsid w:val="00BD707A"/>
    <w:rsid w:val="00BD7108"/>
    <w:rsid w:val="00BD7571"/>
    <w:rsid w:val="00BD7F7E"/>
    <w:rsid w:val="00BE011B"/>
    <w:rsid w:val="00BE0D79"/>
    <w:rsid w:val="00BE137B"/>
    <w:rsid w:val="00BE1412"/>
    <w:rsid w:val="00BE169E"/>
    <w:rsid w:val="00BE18FA"/>
    <w:rsid w:val="00BE1CF8"/>
    <w:rsid w:val="00BE268F"/>
    <w:rsid w:val="00BE2734"/>
    <w:rsid w:val="00BE2944"/>
    <w:rsid w:val="00BE2DA9"/>
    <w:rsid w:val="00BE30DF"/>
    <w:rsid w:val="00BE33D0"/>
    <w:rsid w:val="00BE33E7"/>
    <w:rsid w:val="00BE3D7E"/>
    <w:rsid w:val="00BE3E70"/>
    <w:rsid w:val="00BE3F65"/>
    <w:rsid w:val="00BE3F7E"/>
    <w:rsid w:val="00BE467A"/>
    <w:rsid w:val="00BE469B"/>
    <w:rsid w:val="00BE46B8"/>
    <w:rsid w:val="00BE55AF"/>
    <w:rsid w:val="00BE5B07"/>
    <w:rsid w:val="00BE5C9F"/>
    <w:rsid w:val="00BE6324"/>
    <w:rsid w:val="00BF0A48"/>
    <w:rsid w:val="00BF0AB3"/>
    <w:rsid w:val="00BF0ADB"/>
    <w:rsid w:val="00BF1136"/>
    <w:rsid w:val="00BF1509"/>
    <w:rsid w:val="00BF183C"/>
    <w:rsid w:val="00BF2B86"/>
    <w:rsid w:val="00BF2C4C"/>
    <w:rsid w:val="00BF2D51"/>
    <w:rsid w:val="00BF4698"/>
    <w:rsid w:val="00BF4839"/>
    <w:rsid w:val="00BF58F2"/>
    <w:rsid w:val="00BF5D15"/>
    <w:rsid w:val="00BF614B"/>
    <w:rsid w:val="00BF6552"/>
    <w:rsid w:val="00BF65B7"/>
    <w:rsid w:val="00BF7B7C"/>
    <w:rsid w:val="00BF7CDA"/>
    <w:rsid w:val="00BF7D90"/>
    <w:rsid w:val="00C00375"/>
    <w:rsid w:val="00C004AD"/>
    <w:rsid w:val="00C0101A"/>
    <w:rsid w:val="00C012BB"/>
    <w:rsid w:val="00C0161F"/>
    <w:rsid w:val="00C022A4"/>
    <w:rsid w:val="00C0331A"/>
    <w:rsid w:val="00C0356D"/>
    <w:rsid w:val="00C035FD"/>
    <w:rsid w:val="00C03637"/>
    <w:rsid w:val="00C03763"/>
    <w:rsid w:val="00C03ADF"/>
    <w:rsid w:val="00C03D35"/>
    <w:rsid w:val="00C03F30"/>
    <w:rsid w:val="00C04027"/>
    <w:rsid w:val="00C0476F"/>
    <w:rsid w:val="00C04A99"/>
    <w:rsid w:val="00C051B4"/>
    <w:rsid w:val="00C056A9"/>
    <w:rsid w:val="00C05EA6"/>
    <w:rsid w:val="00C067E0"/>
    <w:rsid w:val="00C06A4D"/>
    <w:rsid w:val="00C07AB0"/>
    <w:rsid w:val="00C07F09"/>
    <w:rsid w:val="00C105CC"/>
    <w:rsid w:val="00C1068D"/>
    <w:rsid w:val="00C10D2A"/>
    <w:rsid w:val="00C10F90"/>
    <w:rsid w:val="00C11811"/>
    <w:rsid w:val="00C12470"/>
    <w:rsid w:val="00C124B0"/>
    <w:rsid w:val="00C124B5"/>
    <w:rsid w:val="00C127F0"/>
    <w:rsid w:val="00C12878"/>
    <w:rsid w:val="00C1372C"/>
    <w:rsid w:val="00C13757"/>
    <w:rsid w:val="00C137F0"/>
    <w:rsid w:val="00C13B66"/>
    <w:rsid w:val="00C13E39"/>
    <w:rsid w:val="00C14E91"/>
    <w:rsid w:val="00C14F44"/>
    <w:rsid w:val="00C153B5"/>
    <w:rsid w:val="00C15F87"/>
    <w:rsid w:val="00C16DC7"/>
    <w:rsid w:val="00C17A01"/>
    <w:rsid w:val="00C17FA4"/>
    <w:rsid w:val="00C202B3"/>
    <w:rsid w:val="00C2057B"/>
    <w:rsid w:val="00C20CC4"/>
    <w:rsid w:val="00C21DF1"/>
    <w:rsid w:val="00C21FC3"/>
    <w:rsid w:val="00C227CB"/>
    <w:rsid w:val="00C23641"/>
    <w:rsid w:val="00C2383A"/>
    <w:rsid w:val="00C23953"/>
    <w:rsid w:val="00C2427C"/>
    <w:rsid w:val="00C24879"/>
    <w:rsid w:val="00C252E9"/>
    <w:rsid w:val="00C2575B"/>
    <w:rsid w:val="00C25C5E"/>
    <w:rsid w:val="00C263A0"/>
    <w:rsid w:val="00C26C28"/>
    <w:rsid w:val="00C27951"/>
    <w:rsid w:val="00C27DF7"/>
    <w:rsid w:val="00C30E69"/>
    <w:rsid w:val="00C30F05"/>
    <w:rsid w:val="00C31615"/>
    <w:rsid w:val="00C318FD"/>
    <w:rsid w:val="00C31939"/>
    <w:rsid w:val="00C31B91"/>
    <w:rsid w:val="00C32DBB"/>
    <w:rsid w:val="00C330B4"/>
    <w:rsid w:val="00C33432"/>
    <w:rsid w:val="00C33863"/>
    <w:rsid w:val="00C339BC"/>
    <w:rsid w:val="00C346DC"/>
    <w:rsid w:val="00C351BB"/>
    <w:rsid w:val="00C353AF"/>
    <w:rsid w:val="00C3574E"/>
    <w:rsid w:val="00C35C42"/>
    <w:rsid w:val="00C35FBF"/>
    <w:rsid w:val="00C35FD2"/>
    <w:rsid w:val="00C36AAE"/>
    <w:rsid w:val="00C36C2F"/>
    <w:rsid w:val="00C372AC"/>
    <w:rsid w:val="00C3784D"/>
    <w:rsid w:val="00C379C3"/>
    <w:rsid w:val="00C37C7C"/>
    <w:rsid w:val="00C40165"/>
    <w:rsid w:val="00C404EF"/>
    <w:rsid w:val="00C405E2"/>
    <w:rsid w:val="00C410E7"/>
    <w:rsid w:val="00C4123C"/>
    <w:rsid w:val="00C41536"/>
    <w:rsid w:val="00C41E66"/>
    <w:rsid w:val="00C4276A"/>
    <w:rsid w:val="00C42B2D"/>
    <w:rsid w:val="00C43004"/>
    <w:rsid w:val="00C430DE"/>
    <w:rsid w:val="00C43286"/>
    <w:rsid w:val="00C43C07"/>
    <w:rsid w:val="00C444A6"/>
    <w:rsid w:val="00C44A78"/>
    <w:rsid w:val="00C44B3A"/>
    <w:rsid w:val="00C45265"/>
    <w:rsid w:val="00C45740"/>
    <w:rsid w:val="00C45A56"/>
    <w:rsid w:val="00C45C4A"/>
    <w:rsid w:val="00C45FDB"/>
    <w:rsid w:val="00C46304"/>
    <w:rsid w:val="00C4655F"/>
    <w:rsid w:val="00C4792B"/>
    <w:rsid w:val="00C47D95"/>
    <w:rsid w:val="00C50A74"/>
    <w:rsid w:val="00C50B92"/>
    <w:rsid w:val="00C50C33"/>
    <w:rsid w:val="00C50E61"/>
    <w:rsid w:val="00C513B3"/>
    <w:rsid w:val="00C51C50"/>
    <w:rsid w:val="00C51E27"/>
    <w:rsid w:val="00C52690"/>
    <w:rsid w:val="00C52F71"/>
    <w:rsid w:val="00C534D8"/>
    <w:rsid w:val="00C53684"/>
    <w:rsid w:val="00C53D32"/>
    <w:rsid w:val="00C5472D"/>
    <w:rsid w:val="00C550DF"/>
    <w:rsid w:val="00C553CF"/>
    <w:rsid w:val="00C55699"/>
    <w:rsid w:val="00C55F8E"/>
    <w:rsid w:val="00C56063"/>
    <w:rsid w:val="00C56813"/>
    <w:rsid w:val="00C570FF"/>
    <w:rsid w:val="00C5759B"/>
    <w:rsid w:val="00C576CD"/>
    <w:rsid w:val="00C6037A"/>
    <w:rsid w:val="00C61C08"/>
    <w:rsid w:val="00C61F66"/>
    <w:rsid w:val="00C6234A"/>
    <w:rsid w:val="00C62617"/>
    <w:rsid w:val="00C62AC0"/>
    <w:rsid w:val="00C630F0"/>
    <w:rsid w:val="00C638F4"/>
    <w:rsid w:val="00C6392E"/>
    <w:rsid w:val="00C63B71"/>
    <w:rsid w:val="00C63C1C"/>
    <w:rsid w:val="00C6408E"/>
    <w:rsid w:val="00C64937"/>
    <w:rsid w:val="00C6501A"/>
    <w:rsid w:val="00C6513D"/>
    <w:rsid w:val="00C654CA"/>
    <w:rsid w:val="00C663D4"/>
    <w:rsid w:val="00C6693B"/>
    <w:rsid w:val="00C671A3"/>
    <w:rsid w:val="00C67968"/>
    <w:rsid w:val="00C71563"/>
    <w:rsid w:val="00C715B0"/>
    <w:rsid w:val="00C719C0"/>
    <w:rsid w:val="00C734FC"/>
    <w:rsid w:val="00C73E1C"/>
    <w:rsid w:val="00C74B2D"/>
    <w:rsid w:val="00C74C9F"/>
    <w:rsid w:val="00C74EBA"/>
    <w:rsid w:val="00C7529A"/>
    <w:rsid w:val="00C7546F"/>
    <w:rsid w:val="00C75ADB"/>
    <w:rsid w:val="00C7612F"/>
    <w:rsid w:val="00C76555"/>
    <w:rsid w:val="00C76CAF"/>
    <w:rsid w:val="00C77497"/>
    <w:rsid w:val="00C77D51"/>
    <w:rsid w:val="00C77DD1"/>
    <w:rsid w:val="00C80793"/>
    <w:rsid w:val="00C811C0"/>
    <w:rsid w:val="00C81B01"/>
    <w:rsid w:val="00C824A1"/>
    <w:rsid w:val="00C82A76"/>
    <w:rsid w:val="00C82BC9"/>
    <w:rsid w:val="00C831B9"/>
    <w:rsid w:val="00C835DA"/>
    <w:rsid w:val="00C83816"/>
    <w:rsid w:val="00C839C5"/>
    <w:rsid w:val="00C83CA0"/>
    <w:rsid w:val="00C83EFE"/>
    <w:rsid w:val="00C84997"/>
    <w:rsid w:val="00C8551C"/>
    <w:rsid w:val="00C86156"/>
    <w:rsid w:val="00C864AD"/>
    <w:rsid w:val="00C8664D"/>
    <w:rsid w:val="00C8692D"/>
    <w:rsid w:val="00C86ABE"/>
    <w:rsid w:val="00C86D9B"/>
    <w:rsid w:val="00C8773E"/>
    <w:rsid w:val="00C9024C"/>
    <w:rsid w:val="00C90752"/>
    <w:rsid w:val="00C90EDC"/>
    <w:rsid w:val="00C90EFE"/>
    <w:rsid w:val="00C90F83"/>
    <w:rsid w:val="00C91345"/>
    <w:rsid w:val="00C91673"/>
    <w:rsid w:val="00C92666"/>
    <w:rsid w:val="00C928A5"/>
    <w:rsid w:val="00C92E7C"/>
    <w:rsid w:val="00C93389"/>
    <w:rsid w:val="00C93412"/>
    <w:rsid w:val="00C9383D"/>
    <w:rsid w:val="00C93A1B"/>
    <w:rsid w:val="00C941F5"/>
    <w:rsid w:val="00C948E1"/>
    <w:rsid w:val="00C955D4"/>
    <w:rsid w:val="00C95C24"/>
    <w:rsid w:val="00C95D1C"/>
    <w:rsid w:val="00C95ECC"/>
    <w:rsid w:val="00C96865"/>
    <w:rsid w:val="00C9686D"/>
    <w:rsid w:val="00C96940"/>
    <w:rsid w:val="00C96B4B"/>
    <w:rsid w:val="00C973E5"/>
    <w:rsid w:val="00C97473"/>
    <w:rsid w:val="00C976D2"/>
    <w:rsid w:val="00CA02A1"/>
    <w:rsid w:val="00CA0324"/>
    <w:rsid w:val="00CA0584"/>
    <w:rsid w:val="00CA08DE"/>
    <w:rsid w:val="00CA0E08"/>
    <w:rsid w:val="00CA107E"/>
    <w:rsid w:val="00CA1D49"/>
    <w:rsid w:val="00CA1F0D"/>
    <w:rsid w:val="00CA2124"/>
    <w:rsid w:val="00CA22B7"/>
    <w:rsid w:val="00CA26E0"/>
    <w:rsid w:val="00CA2BFA"/>
    <w:rsid w:val="00CA2C3C"/>
    <w:rsid w:val="00CA354D"/>
    <w:rsid w:val="00CA37F2"/>
    <w:rsid w:val="00CA3ADE"/>
    <w:rsid w:val="00CA3B20"/>
    <w:rsid w:val="00CA3B57"/>
    <w:rsid w:val="00CA3C17"/>
    <w:rsid w:val="00CA3E7A"/>
    <w:rsid w:val="00CA408E"/>
    <w:rsid w:val="00CA49F8"/>
    <w:rsid w:val="00CA4B7A"/>
    <w:rsid w:val="00CA5A5E"/>
    <w:rsid w:val="00CA5B65"/>
    <w:rsid w:val="00CA5C5B"/>
    <w:rsid w:val="00CA6256"/>
    <w:rsid w:val="00CA6974"/>
    <w:rsid w:val="00CA7313"/>
    <w:rsid w:val="00CA7A58"/>
    <w:rsid w:val="00CA7CFD"/>
    <w:rsid w:val="00CB0157"/>
    <w:rsid w:val="00CB065E"/>
    <w:rsid w:val="00CB0FFF"/>
    <w:rsid w:val="00CB120C"/>
    <w:rsid w:val="00CB1DA2"/>
    <w:rsid w:val="00CB1E82"/>
    <w:rsid w:val="00CB1F14"/>
    <w:rsid w:val="00CB208E"/>
    <w:rsid w:val="00CB21B7"/>
    <w:rsid w:val="00CB22EC"/>
    <w:rsid w:val="00CB2C94"/>
    <w:rsid w:val="00CB39E0"/>
    <w:rsid w:val="00CB3A0C"/>
    <w:rsid w:val="00CB3ED9"/>
    <w:rsid w:val="00CB408C"/>
    <w:rsid w:val="00CB491C"/>
    <w:rsid w:val="00CB4C0B"/>
    <w:rsid w:val="00CB4FF5"/>
    <w:rsid w:val="00CB6512"/>
    <w:rsid w:val="00CB65CD"/>
    <w:rsid w:val="00CB735B"/>
    <w:rsid w:val="00CB7455"/>
    <w:rsid w:val="00CB7516"/>
    <w:rsid w:val="00CB75F5"/>
    <w:rsid w:val="00CB76B9"/>
    <w:rsid w:val="00CB7BA2"/>
    <w:rsid w:val="00CC1011"/>
    <w:rsid w:val="00CC13DE"/>
    <w:rsid w:val="00CC19EE"/>
    <w:rsid w:val="00CC1BA3"/>
    <w:rsid w:val="00CC2798"/>
    <w:rsid w:val="00CC29B4"/>
    <w:rsid w:val="00CC2CF6"/>
    <w:rsid w:val="00CC2F74"/>
    <w:rsid w:val="00CC3422"/>
    <w:rsid w:val="00CC384F"/>
    <w:rsid w:val="00CC40A3"/>
    <w:rsid w:val="00CC4A99"/>
    <w:rsid w:val="00CC4BD9"/>
    <w:rsid w:val="00CC5612"/>
    <w:rsid w:val="00CC5748"/>
    <w:rsid w:val="00CC647E"/>
    <w:rsid w:val="00CC6B26"/>
    <w:rsid w:val="00CC6C0B"/>
    <w:rsid w:val="00CC6CF0"/>
    <w:rsid w:val="00CC71A6"/>
    <w:rsid w:val="00CC74A0"/>
    <w:rsid w:val="00CC7714"/>
    <w:rsid w:val="00CC7BA9"/>
    <w:rsid w:val="00CC7F0A"/>
    <w:rsid w:val="00CD0285"/>
    <w:rsid w:val="00CD04DD"/>
    <w:rsid w:val="00CD05C0"/>
    <w:rsid w:val="00CD0705"/>
    <w:rsid w:val="00CD123C"/>
    <w:rsid w:val="00CD177A"/>
    <w:rsid w:val="00CD1A4D"/>
    <w:rsid w:val="00CD1B17"/>
    <w:rsid w:val="00CD2066"/>
    <w:rsid w:val="00CD252C"/>
    <w:rsid w:val="00CD2AF2"/>
    <w:rsid w:val="00CD2ED9"/>
    <w:rsid w:val="00CD3216"/>
    <w:rsid w:val="00CD32BA"/>
    <w:rsid w:val="00CD364B"/>
    <w:rsid w:val="00CD3BD6"/>
    <w:rsid w:val="00CD3DAC"/>
    <w:rsid w:val="00CD3F76"/>
    <w:rsid w:val="00CD401D"/>
    <w:rsid w:val="00CD429A"/>
    <w:rsid w:val="00CD48C1"/>
    <w:rsid w:val="00CD4949"/>
    <w:rsid w:val="00CD4EEC"/>
    <w:rsid w:val="00CD514A"/>
    <w:rsid w:val="00CD535D"/>
    <w:rsid w:val="00CD6244"/>
    <w:rsid w:val="00CD6BA1"/>
    <w:rsid w:val="00CD7107"/>
    <w:rsid w:val="00CD7145"/>
    <w:rsid w:val="00CD7429"/>
    <w:rsid w:val="00CD742C"/>
    <w:rsid w:val="00CD7837"/>
    <w:rsid w:val="00CD7B91"/>
    <w:rsid w:val="00CD7DFC"/>
    <w:rsid w:val="00CD7EA4"/>
    <w:rsid w:val="00CE01E6"/>
    <w:rsid w:val="00CE0326"/>
    <w:rsid w:val="00CE0912"/>
    <w:rsid w:val="00CE0937"/>
    <w:rsid w:val="00CE0C49"/>
    <w:rsid w:val="00CE0F29"/>
    <w:rsid w:val="00CE107C"/>
    <w:rsid w:val="00CE128A"/>
    <w:rsid w:val="00CE154C"/>
    <w:rsid w:val="00CE1893"/>
    <w:rsid w:val="00CE1913"/>
    <w:rsid w:val="00CE2649"/>
    <w:rsid w:val="00CE2F3A"/>
    <w:rsid w:val="00CE2F97"/>
    <w:rsid w:val="00CE33BB"/>
    <w:rsid w:val="00CE3C90"/>
    <w:rsid w:val="00CE4477"/>
    <w:rsid w:val="00CE47AF"/>
    <w:rsid w:val="00CE613F"/>
    <w:rsid w:val="00CE62D3"/>
    <w:rsid w:val="00CE6FFE"/>
    <w:rsid w:val="00CE7094"/>
    <w:rsid w:val="00CE7A06"/>
    <w:rsid w:val="00CF0349"/>
    <w:rsid w:val="00CF036E"/>
    <w:rsid w:val="00CF0538"/>
    <w:rsid w:val="00CF0BD0"/>
    <w:rsid w:val="00CF0F00"/>
    <w:rsid w:val="00CF1234"/>
    <w:rsid w:val="00CF1895"/>
    <w:rsid w:val="00CF18ED"/>
    <w:rsid w:val="00CF215E"/>
    <w:rsid w:val="00CF21D1"/>
    <w:rsid w:val="00CF2F93"/>
    <w:rsid w:val="00CF3254"/>
    <w:rsid w:val="00CF35DE"/>
    <w:rsid w:val="00CF3EB4"/>
    <w:rsid w:val="00CF40CA"/>
    <w:rsid w:val="00CF41A7"/>
    <w:rsid w:val="00CF42EB"/>
    <w:rsid w:val="00CF43BC"/>
    <w:rsid w:val="00CF4410"/>
    <w:rsid w:val="00CF4867"/>
    <w:rsid w:val="00CF4DF8"/>
    <w:rsid w:val="00CF4E7F"/>
    <w:rsid w:val="00CF63A5"/>
    <w:rsid w:val="00CF668E"/>
    <w:rsid w:val="00CF6875"/>
    <w:rsid w:val="00CF6A60"/>
    <w:rsid w:val="00CF6D56"/>
    <w:rsid w:val="00CF6DB2"/>
    <w:rsid w:val="00CF745E"/>
    <w:rsid w:val="00D00622"/>
    <w:rsid w:val="00D00768"/>
    <w:rsid w:val="00D0161E"/>
    <w:rsid w:val="00D016D9"/>
    <w:rsid w:val="00D017A3"/>
    <w:rsid w:val="00D01827"/>
    <w:rsid w:val="00D01CCE"/>
    <w:rsid w:val="00D0308C"/>
    <w:rsid w:val="00D03764"/>
    <w:rsid w:val="00D03CFB"/>
    <w:rsid w:val="00D03D91"/>
    <w:rsid w:val="00D04D82"/>
    <w:rsid w:val="00D05285"/>
    <w:rsid w:val="00D054FA"/>
    <w:rsid w:val="00D0556A"/>
    <w:rsid w:val="00D056E6"/>
    <w:rsid w:val="00D057A6"/>
    <w:rsid w:val="00D05F8C"/>
    <w:rsid w:val="00D06D9E"/>
    <w:rsid w:val="00D06FFE"/>
    <w:rsid w:val="00D0791C"/>
    <w:rsid w:val="00D10313"/>
    <w:rsid w:val="00D10CE1"/>
    <w:rsid w:val="00D10DA4"/>
    <w:rsid w:val="00D11CE8"/>
    <w:rsid w:val="00D11D01"/>
    <w:rsid w:val="00D12159"/>
    <w:rsid w:val="00D12A47"/>
    <w:rsid w:val="00D12C88"/>
    <w:rsid w:val="00D12EFB"/>
    <w:rsid w:val="00D132BA"/>
    <w:rsid w:val="00D137C6"/>
    <w:rsid w:val="00D13D70"/>
    <w:rsid w:val="00D147E9"/>
    <w:rsid w:val="00D148BD"/>
    <w:rsid w:val="00D14E1D"/>
    <w:rsid w:val="00D15014"/>
    <w:rsid w:val="00D151C2"/>
    <w:rsid w:val="00D154D3"/>
    <w:rsid w:val="00D15C08"/>
    <w:rsid w:val="00D15D98"/>
    <w:rsid w:val="00D15F93"/>
    <w:rsid w:val="00D16019"/>
    <w:rsid w:val="00D16CC3"/>
    <w:rsid w:val="00D16FE2"/>
    <w:rsid w:val="00D171B0"/>
    <w:rsid w:val="00D17810"/>
    <w:rsid w:val="00D179F7"/>
    <w:rsid w:val="00D17DD8"/>
    <w:rsid w:val="00D17E1B"/>
    <w:rsid w:val="00D17F72"/>
    <w:rsid w:val="00D17FFD"/>
    <w:rsid w:val="00D20077"/>
    <w:rsid w:val="00D2011D"/>
    <w:rsid w:val="00D20632"/>
    <w:rsid w:val="00D209B8"/>
    <w:rsid w:val="00D213C5"/>
    <w:rsid w:val="00D2140B"/>
    <w:rsid w:val="00D2146D"/>
    <w:rsid w:val="00D2176C"/>
    <w:rsid w:val="00D21C4F"/>
    <w:rsid w:val="00D22A39"/>
    <w:rsid w:val="00D230B3"/>
    <w:rsid w:val="00D23EDA"/>
    <w:rsid w:val="00D246B5"/>
    <w:rsid w:val="00D2492E"/>
    <w:rsid w:val="00D2545D"/>
    <w:rsid w:val="00D2548D"/>
    <w:rsid w:val="00D25709"/>
    <w:rsid w:val="00D25CF8"/>
    <w:rsid w:val="00D26054"/>
    <w:rsid w:val="00D26590"/>
    <w:rsid w:val="00D26697"/>
    <w:rsid w:val="00D26908"/>
    <w:rsid w:val="00D26D23"/>
    <w:rsid w:val="00D26D29"/>
    <w:rsid w:val="00D27461"/>
    <w:rsid w:val="00D276B0"/>
    <w:rsid w:val="00D276C6"/>
    <w:rsid w:val="00D2794C"/>
    <w:rsid w:val="00D27CDB"/>
    <w:rsid w:val="00D27E41"/>
    <w:rsid w:val="00D303FC"/>
    <w:rsid w:val="00D3065C"/>
    <w:rsid w:val="00D30C2A"/>
    <w:rsid w:val="00D31460"/>
    <w:rsid w:val="00D3181D"/>
    <w:rsid w:val="00D32224"/>
    <w:rsid w:val="00D32D8E"/>
    <w:rsid w:val="00D3326F"/>
    <w:rsid w:val="00D33627"/>
    <w:rsid w:val="00D33EE3"/>
    <w:rsid w:val="00D3415C"/>
    <w:rsid w:val="00D349B4"/>
    <w:rsid w:val="00D35E10"/>
    <w:rsid w:val="00D37179"/>
    <w:rsid w:val="00D37445"/>
    <w:rsid w:val="00D37D00"/>
    <w:rsid w:val="00D37E07"/>
    <w:rsid w:val="00D406F3"/>
    <w:rsid w:val="00D40928"/>
    <w:rsid w:val="00D40A4F"/>
    <w:rsid w:val="00D40CAD"/>
    <w:rsid w:val="00D40E46"/>
    <w:rsid w:val="00D40FE1"/>
    <w:rsid w:val="00D4133C"/>
    <w:rsid w:val="00D41354"/>
    <w:rsid w:val="00D41570"/>
    <w:rsid w:val="00D4163E"/>
    <w:rsid w:val="00D41989"/>
    <w:rsid w:val="00D42488"/>
    <w:rsid w:val="00D42A58"/>
    <w:rsid w:val="00D4356F"/>
    <w:rsid w:val="00D4397C"/>
    <w:rsid w:val="00D43CC3"/>
    <w:rsid w:val="00D442E4"/>
    <w:rsid w:val="00D45224"/>
    <w:rsid w:val="00D456A6"/>
    <w:rsid w:val="00D45739"/>
    <w:rsid w:val="00D45FDC"/>
    <w:rsid w:val="00D461B7"/>
    <w:rsid w:val="00D4635E"/>
    <w:rsid w:val="00D46B27"/>
    <w:rsid w:val="00D46EE0"/>
    <w:rsid w:val="00D47DA3"/>
    <w:rsid w:val="00D50BDE"/>
    <w:rsid w:val="00D51175"/>
    <w:rsid w:val="00D51CF2"/>
    <w:rsid w:val="00D52475"/>
    <w:rsid w:val="00D52BE4"/>
    <w:rsid w:val="00D52EFA"/>
    <w:rsid w:val="00D5379A"/>
    <w:rsid w:val="00D53AFB"/>
    <w:rsid w:val="00D53CF9"/>
    <w:rsid w:val="00D53F7D"/>
    <w:rsid w:val="00D53FBB"/>
    <w:rsid w:val="00D54274"/>
    <w:rsid w:val="00D5478D"/>
    <w:rsid w:val="00D54B59"/>
    <w:rsid w:val="00D54FD5"/>
    <w:rsid w:val="00D5538E"/>
    <w:rsid w:val="00D55645"/>
    <w:rsid w:val="00D55BD5"/>
    <w:rsid w:val="00D55E28"/>
    <w:rsid w:val="00D56829"/>
    <w:rsid w:val="00D576A9"/>
    <w:rsid w:val="00D60588"/>
    <w:rsid w:val="00D605D6"/>
    <w:rsid w:val="00D605E1"/>
    <w:rsid w:val="00D608ED"/>
    <w:rsid w:val="00D60C84"/>
    <w:rsid w:val="00D60DE8"/>
    <w:rsid w:val="00D618E6"/>
    <w:rsid w:val="00D61B14"/>
    <w:rsid w:val="00D61F2A"/>
    <w:rsid w:val="00D62D17"/>
    <w:rsid w:val="00D62E54"/>
    <w:rsid w:val="00D634CA"/>
    <w:rsid w:val="00D63B16"/>
    <w:rsid w:val="00D63E50"/>
    <w:rsid w:val="00D63EFF"/>
    <w:rsid w:val="00D64196"/>
    <w:rsid w:val="00D64218"/>
    <w:rsid w:val="00D64DB8"/>
    <w:rsid w:val="00D64DFE"/>
    <w:rsid w:val="00D654A5"/>
    <w:rsid w:val="00D6583A"/>
    <w:rsid w:val="00D65F34"/>
    <w:rsid w:val="00D66EB6"/>
    <w:rsid w:val="00D66FBA"/>
    <w:rsid w:val="00D6790F"/>
    <w:rsid w:val="00D67B12"/>
    <w:rsid w:val="00D67DCC"/>
    <w:rsid w:val="00D70029"/>
    <w:rsid w:val="00D700E4"/>
    <w:rsid w:val="00D7073E"/>
    <w:rsid w:val="00D70763"/>
    <w:rsid w:val="00D70A66"/>
    <w:rsid w:val="00D70B0D"/>
    <w:rsid w:val="00D715BE"/>
    <w:rsid w:val="00D71BA3"/>
    <w:rsid w:val="00D72154"/>
    <w:rsid w:val="00D724CF"/>
    <w:rsid w:val="00D73310"/>
    <w:rsid w:val="00D7393B"/>
    <w:rsid w:val="00D73C32"/>
    <w:rsid w:val="00D73D75"/>
    <w:rsid w:val="00D76079"/>
    <w:rsid w:val="00D763CA"/>
    <w:rsid w:val="00D77A17"/>
    <w:rsid w:val="00D77A20"/>
    <w:rsid w:val="00D77B68"/>
    <w:rsid w:val="00D80194"/>
    <w:rsid w:val="00D80423"/>
    <w:rsid w:val="00D80FBB"/>
    <w:rsid w:val="00D81A7C"/>
    <w:rsid w:val="00D81BEE"/>
    <w:rsid w:val="00D821C4"/>
    <w:rsid w:val="00D82989"/>
    <w:rsid w:val="00D82A6C"/>
    <w:rsid w:val="00D82D73"/>
    <w:rsid w:val="00D83C08"/>
    <w:rsid w:val="00D83DEB"/>
    <w:rsid w:val="00D83F80"/>
    <w:rsid w:val="00D840E7"/>
    <w:rsid w:val="00D85212"/>
    <w:rsid w:val="00D85321"/>
    <w:rsid w:val="00D85803"/>
    <w:rsid w:val="00D86235"/>
    <w:rsid w:val="00D86B90"/>
    <w:rsid w:val="00D8720C"/>
    <w:rsid w:val="00D8776D"/>
    <w:rsid w:val="00D90030"/>
    <w:rsid w:val="00D9019C"/>
    <w:rsid w:val="00D901E5"/>
    <w:rsid w:val="00D91EC4"/>
    <w:rsid w:val="00D9246D"/>
    <w:rsid w:val="00D92799"/>
    <w:rsid w:val="00D92CC4"/>
    <w:rsid w:val="00D92DCD"/>
    <w:rsid w:val="00D92F8B"/>
    <w:rsid w:val="00D9310A"/>
    <w:rsid w:val="00D9399F"/>
    <w:rsid w:val="00D939BC"/>
    <w:rsid w:val="00D94B59"/>
    <w:rsid w:val="00D94C5E"/>
    <w:rsid w:val="00D94E04"/>
    <w:rsid w:val="00D954B6"/>
    <w:rsid w:val="00D95BD4"/>
    <w:rsid w:val="00D95C29"/>
    <w:rsid w:val="00D95CFA"/>
    <w:rsid w:val="00D95D36"/>
    <w:rsid w:val="00D95EDE"/>
    <w:rsid w:val="00D967AE"/>
    <w:rsid w:val="00D96989"/>
    <w:rsid w:val="00D9726D"/>
    <w:rsid w:val="00D973D3"/>
    <w:rsid w:val="00D975A8"/>
    <w:rsid w:val="00D9784F"/>
    <w:rsid w:val="00D978F4"/>
    <w:rsid w:val="00D97E4D"/>
    <w:rsid w:val="00D97E51"/>
    <w:rsid w:val="00DA1A89"/>
    <w:rsid w:val="00DA1BC2"/>
    <w:rsid w:val="00DA1DCB"/>
    <w:rsid w:val="00DA2382"/>
    <w:rsid w:val="00DA38DB"/>
    <w:rsid w:val="00DA3C7E"/>
    <w:rsid w:val="00DA4BCF"/>
    <w:rsid w:val="00DA4DF3"/>
    <w:rsid w:val="00DA509F"/>
    <w:rsid w:val="00DA54A1"/>
    <w:rsid w:val="00DA6497"/>
    <w:rsid w:val="00DA6A13"/>
    <w:rsid w:val="00DA6DB4"/>
    <w:rsid w:val="00DA75C5"/>
    <w:rsid w:val="00DA7888"/>
    <w:rsid w:val="00DA78F5"/>
    <w:rsid w:val="00DB0B9E"/>
    <w:rsid w:val="00DB0E19"/>
    <w:rsid w:val="00DB1364"/>
    <w:rsid w:val="00DB1C58"/>
    <w:rsid w:val="00DB1EB3"/>
    <w:rsid w:val="00DB23E0"/>
    <w:rsid w:val="00DB35C0"/>
    <w:rsid w:val="00DB3E3A"/>
    <w:rsid w:val="00DB3EC7"/>
    <w:rsid w:val="00DB47A1"/>
    <w:rsid w:val="00DB48EC"/>
    <w:rsid w:val="00DB52FE"/>
    <w:rsid w:val="00DB55DD"/>
    <w:rsid w:val="00DB5739"/>
    <w:rsid w:val="00DB580A"/>
    <w:rsid w:val="00DB5B63"/>
    <w:rsid w:val="00DB5ED2"/>
    <w:rsid w:val="00DB5F47"/>
    <w:rsid w:val="00DB60B8"/>
    <w:rsid w:val="00DB6C55"/>
    <w:rsid w:val="00DB6D06"/>
    <w:rsid w:val="00DB6FC3"/>
    <w:rsid w:val="00DB7887"/>
    <w:rsid w:val="00DB7DC7"/>
    <w:rsid w:val="00DC076C"/>
    <w:rsid w:val="00DC0B05"/>
    <w:rsid w:val="00DC0BD6"/>
    <w:rsid w:val="00DC1271"/>
    <w:rsid w:val="00DC12DD"/>
    <w:rsid w:val="00DC1496"/>
    <w:rsid w:val="00DC16B7"/>
    <w:rsid w:val="00DC181B"/>
    <w:rsid w:val="00DC1915"/>
    <w:rsid w:val="00DC1981"/>
    <w:rsid w:val="00DC1AAF"/>
    <w:rsid w:val="00DC1B8A"/>
    <w:rsid w:val="00DC1C7F"/>
    <w:rsid w:val="00DC2120"/>
    <w:rsid w:val="00DC383B"/>
    <w:rsid w:val="00DC4545"/>
    <w:rsid w:val="00DC4FE3"/>
    <w:rsid w:val="00DC5806"/>
    <w:rsid w:val="00DC5CF3"/>
    <w:rsid w:val="00DC634D"/>
    <w:rsid w:val="00DC6663"/>
    <w:rsid w:val="00DC6A66"/>
    <w:rsid w:val="00DC6C2C"/>
    <w:rsid w:val="00DC78B0"/>
    <w:rsid w:val="00DC78C7"/>
    <w:rsid w:val="00DC7CF0"/>
    <w:rsid w:val="00DC7EB6"/>
    <w:rsid w:val="00DD0381"/>
    <w:rsid w:val="00DD06D4"/>
    <w:rsid w:val="00DD0C3B"/>
    <w:rsid w:val="00DD0DC5"/>
    <w:rsid w:val="00DD18AE"/>
    <w:rsid w:val="00DD19FD"/>
    <w:rsid w:val="00DD1A96"/>
    <w:rsid w:val="00DD2107"/>
    <w:rsid w:val="00DD2B22"/>
    <w:rsid w:val="00DD2D21"/>
    <w:rsid w:val="00DD3693"/>
    <w:rsid w:val="00DD376F"/>
    <w:rsid w:val="00DD3790"/>
    <w:rsid w:val="00DD3B9E"/>
    <w:rsid w:val="00DD405C"/>
    <w:rsid w:val="00DD468E"/>
    <w:rsid w:val="00DD4849"/>
    <w:rsid w:val="00DD4960"/>
    <w:rsid w:val="00DD4F77"/>
    <w:rsid w:val="00DD50FB"/>
    <w:rsid w:val="00DD5479"/>
    <w:rsid w:val="00DD5CA3"/>
    <w:rsid w:val="00DD5F2F"/>
    <w:rsid w:val="00DD614B"/>
    <w:rsid w:val="00DD62EF"/>
    <w:rsid w:val="00DD70B8"/>
    <w:rsid w:val="00DD70E0"/>
    <w:rsid w:val="00DD73E3"/>
    <w:rsid w:val="00DD745E"/>
    <w:rsid w:val="00DD75EC"/>
    <w:rsid w:val="00DD7757"/>
    <w:rsid w:val="00DD799F"/>
    <w:rsid w:val="00DD79A3"/>
    <w:rsid w:val="00DD7A53"/>
    <w:rsid w:val="00DE0377"/>
    <w:rsid w:val="00DE06D7"/>
    <w:rsid w:val="00DE1308"/>
    <w:rsid w:val="00DE157E"/>
    <w:rsid w:val="00DE1B7D"/>
    <w:rsid w:val="00DE1E55"/>
    <w:rsid w:val="00DE27E9"/>
    <w:rsid w:val="00DE3281"/>
    <w:rsid w:val="00DE3439"/>
    <w:rsid w:val="00DE3566"/>
    <w:rsid w:val="00DE37C1"/>
    <w:rsid w:val="00DE385D"/>
    <w:rsid w:val="00DE3BFE"/>
    <w:rsid w:val="00DE4091"/>
    <w:rsid w:val="00DE4208"/>
    <w:rsid w:val="00DE421A"/>
    <w:rsid w:val="00DE5046"/>
    <w:rsid w:val="00DE6248"/>
    <w:rsid w:val="00DE6353"/>
    <w:rsid w:val="00DE6A37"/>
    <w:rsid w:val="00DE6C9A"/>
    <w:rsid w:val="00DE6D95"/>
    <w:rsid w:val="00DE6F64"/>
    <w:rsid w:val="00DE725A"/>
    <w:rsid w:val="00DE73A3"/>
    <w:rsid w:val="00DE7516"/>
    <w:rsid w:val="00DE77A2"/>
    <w:rsid w:val="00DE7A9A"/>
    <w:rsid w:val="00DE7CD0"/>
    <w:rsid w:val="00DE7D68"/>
    <w:rsid w:val="00DE7E99"/>
    <w:rsid w:val="00DF01AC"/>
    <w:rsid w:val="00DF0387"/>
    <w:rsid w:val="00DF090F"/>
    <w:rsid w:val="00DF0960"/>
    <w:rsid w:val="00DF11F3"/>
    <w:rsid w:val="00DF15AA"/>
    <w:rsid w:val="00DF1646"/>
    <w:rsid w:val="00DF1BB8"/>
    <w:rsid w:val="00DF2746"/>
    <w:rsid w:val="00DF288F"/>
    <w:rsid w:val="00DF2A34"/>
    <w:rsid w:val="00DF2FA1"/>
    <w:rsid w:val="00DF30CB"/>
    <w:rsid w:val="00DF3368"/>
    <w:rsid w:val="00DF35FF"/>
    <w:rsid w:val="00DF368B"/>
    <w:rsid w:val="00DF3A85"/>
    <w:rsid w:val="00DF43CE"/>
    <w:rsid w:val="00DF441D"/>
    <w:rsid w:val="00DF4ADC"/>
    <w:rsid w:val="00DF4DA3"/>
    <w:rsid w:val="00DF54DA"/>
    <w:rsid w:val="00DF55FD"/>
    <w:rsid w:val="00DF5652"/>
    <w:rsid w:val="00DF579A"/>
    <w:rsid w:val="00DF6D62"/>
    <w:rsid w:val="00DF70A7"/>
    <w:rsid w:val="00DF721C"/>
    <w:rsid w:val="00DF725D"/>
    <w:rsid w:val="00DF74E9"/>
    <w:rsid w:val="00DF75C7"/>
    <w:rsid w:val="00DF7D11"/>
    <w:rsid w:val="00E001F3"/>
    <w:rsid w:val="00E005F3"/>
    <w:rsid w:val="00E00773"/>
    <w:rsid w:val="00E00C02"/>
    <w:rsid w:val="00E00D9C"/>
    <w:rsid w:val="00E01397"/>
    <w:rsid w:val="00E017C9"/>
    <w:rsid w:val="00E036C5"/>
    <w:rsid w:val="00E03E92"/>
    <w:rsid w:val="00E04C0C"/>
    <w:rsid w:val="00E056FF"/>
    <w:rsid w:val="00E059F7"/>
    <w:rsid w:val="00E05AD7"/>
    <w:rsid w:val="00E05C7A"/>
    <w:rsid w:val="00E05F21"/>
    <w:rsid w:val="00E065E8"/>
    <w:rsid w:val="00E06603"/>
    <w:rsid w:val="00E06B3C"/>
    <w:rsid w:val="00E06B53"/>
    <w:rsid w:val="00E07355"/>
    <w:rsid w:val="00E07826"/>
    <w:rsid w:val="00E1031E"/>
    <w:rsid w:val="00E104DA"/>
    <w:rsid w:val="00E10780"/>
    <w:rsid w:val="00E107DE"/>
    <w:rsid w:val="00E12177"/>
    <w:rsid w:val="00E12265"/>
    <w:rsid w:val="00E123A5"/>
    <w:rsid w:val="00E1263F"/>
    <w:rsid w:val="00E12CCE"/>
    <w:rsid w:val="00E12D83"/>
    <w:rsid w:val="00E12E30"/>
    <w:rsid w:val="00E12E90"/>
    <w:rsid w:val="00E1308F"/>
    <w:rsid w:val="00E1324D"/>
    <w:rsid w:val="00E139B8"/>
    <w:rsid w:val="00E13B42"/>
    <w:rsid w:val="00E13B69"/>
    <w:rsid w:val="00E13D53"/>
    <w:rsid w:val="00E17198"/>
    <w:rsid w:val="00E17691"/>
    <w:rsid w:val="00E1797B"/>
    <w:rsid w:val="00E17CA9"/>
    <w:rsid w:val="00E204D4"/>
    <w:rsid w:val="00E209F5"/>
    <w:rsid w:val="00E21314"/>
    <w:rsid w:val="00E21654"/>
    <w:rsid w:val="00E216AE"/>
    <w:rsid w:val="00E2181C"/>
    <w:rsid w:val="00E22288"/>
    <w:rsid w:val="00E2247C"/>
    <w:rsid w:val="00E22516"/>
    <w:rsid w:val="00E2283A"/>
    <w:rsid w:val="00E228D7"/>
    <w:rsid w:val="00E22E83"/>
    <w:rsid w:val="00E22EED"/>
    <w:rsid w:val="00E235F5"/>
    <w:rsid w:val="00E23C58"/>
    <w:rsid w:val="00E25153"/>
    <w:rsid w:val="00E25163"/>
    <w:rsid w:val="00E25237"/>
    <w:rsid w:val="00E25917"/>
    <w:rsid w:val="00E26240"/>
    <w:rsid w:val="00E2692F"/>
    <w:rsid w:val="00E26C13"/>
    <w:rsid w:val="00E27454"/>
    <w:rsid w:val="00E275CF"/>
    <w:rsid w:val="00E276B2"/>
    <w:rsid w:val="00E30796"/>
    <w:rsid w:val="00E309E9"/>
    <w:rsid w:val="00E30CDE"/>
    <w:rsid w:val="00E3104E"/>
    <w:rsid w:val="00E31656"/>
    <w:rsid w:val="00E31B77"/>
    <w:rsid w:val="00E32585"/>
    <w:rsid w:val="00E326F0"/>
    <w:rsid w:val="00E3312B"/>
    <w:rsid w:val="00E3379A"/>
    <w:rsid w:val="00E342C2"/>
    <w:rsid w:val="00E34512"/>
    <w:rsid w:val="00E3464E"/>
    <w:rsid w:val="00E346CB"/>
    <w:rsid w:val="00E348A4"/>
    <w:rsid w:val="00E349E0"/>
    <w:rsid w:val="00E351A3"/>
    <w:rsid w:val="00E35B06"/>
    <w:rsid w:val="00E35C24"/>
    <w:rsid w:val="00E36528"/>
    <w:rsid w:val="00E3674B"/>
    <w:rsid w:val="00E36DFB"/>
    <w:rsid w:val="00E37031"/>
    <w:rsid w:val="00E371CE"/>
    <w:rsid w:val="00E37FA4"/>
    <w:rsid w:val="00E409BB"/>
    <w:rsid w:val="00E40A17"/>
    <w:rsid w:val="00E40FE3"/>
    <w:rsid w:val="00E41309"/>
    <w:rsid w:val="00E4137B"/>
    <w:rsid w:val="00E4190D"/>
    <w:rsid w:val="00E41BF9"/>
    <w:rsid w:val="00E41F81"/>
    <w:rsid w:val="00E426AF"/>
    <w:rsid w:val="00E42EC3"/>
    <w:rsid w:val="00E43681"/>
    <w:rsid w:val="00E437DD"/>
    <w:rsid w:val="00E438EA"/>
    <w:rsid w:val="00E44085"/>
    <w:rsid w:val="00E44114"/>
    <w:rsid w:val="00E44818"/>
    <w:rsid w:val="00E44942"/>
    <w:rsid w:val="00E4497C"/>
    <w:rsid w:val="00E449F1"/>
    <w:rsid w:val="00E4507A"/>
    <w:rsid w:val="00E45DE1"/>
    <w:rsid w:val="00E463CA"/>
    <w:rsid w:val="00E465B3"/>
    <w:rsid w:val="00E467D7"/>
    <w:rsid w:val="00E46F83"/>
    <w:rsid w:val="00E47FE9"/>
    <w:rsid w:val="00E50520"/>
    <w:rsid w:val="00E51419"/>
    <w:rsid w:val="00E51797"/>
    <w:rsid w:val="00E51BE0"/>
    <w:rsid w:val="00E51E7E"/>
    <w:rsid w:val="00E5220A"/>
    <w:rsid w:val="00E52329"/>
    <w:rsid w:val="00E52A54"/>
    <w:rsid w:val="00E52E7E"/>
    <w:rsid w:val="00E52E89"/>
    <w:rsid w:val="00E53099"/>
    <w:rsid w:val="00E534D2"/>
    <w:rsid w:val="00E536F8"/>
    <w:rsid w:val="00E53B2C"/>
    <w:rsid w:val="00E559CA"/>
    <w:rsid w:val="00E55B08"/>
    <w:rsid w:val="00E55EBD"/>
    <w:rsid w:val="00E567B4"/>
    <w:rsid w:val="00E56ACE"/>
    <w:rsid w:val="00E56B51"/>
    <w:rsid w:val="00E57542"/>
    <w:rsid w:val="00E576D7"/>
    <w:rsid w:val="00E57D44"/>
    <w:rsid w:val="00E608B8"/>
    <w:rsid w:val="00E60A68"/>
    <w:rsid w:val="00E6179D"/>
    <w:rsid w:val="00E618C3"/>
    <w:rsid w:val="00E61B06"/>
    <w:rsid w:val="00E61C44"/>
    <w:rsid w:val="00E61FEF"/>
    <w:rsid w:val="00E622DA"/>
    <w:rsid w:val="00E62413"/>
    <w:rsid w:val="00E628FE"/>
    <w:rsid w:val="00E62EF8"/>
    <w:rsid w:val="00E63AEA"/>
    <w:rsid w:val="00E63E25"/>
    <w:rsid w:val="00E63F3A"/>
    <w:rsid w:val="00E646B2"/>
    <w:rsid w:val="00E646E1"/>
    <w:rsid w:val="00E64A4B"/>
    <w:rsid w:val="00E64CB9"/>
    <w:rsid w:val="00E64E61"/>
    <w:rsid w:val="00E64ED9"/>
    <w:rsid w:val="00E65417"/>
    <w:rsid w:val="00E65E97"/>
    <w:rsid w:val="00E66295"/>
    <w:rsid w:val="00E66334"/>
    <w:rsid w:val="00E6650C"/>
    <w:rsid w:val="00E66B9C"/>
    <w:rsid w:val="00E66EF6"/>
    <w:rsid w:val="00E670C6"/>
    <w:rsid w:val="00E67505"/>
    <w:rsid w:val="00E6756D"/>
    <w:rsid w:val="00E67D40"/>
    <w:rsid w:val="00E67D80"/>
    <w:rsid w:val="00E70107"/>
    <w:rsid w:val="00E7033D"/>
    <w:rsid w:val="00E7036A"/>
    <w:rsid w:val="00E70408"/>
    <w:rsid w:val="00E70625"/>
    <w:rsid w:val="00E70DD1"/>
    <w:rsid w:val="00E7125F"/>
    <w:rsid w:val="00E725C4"/>
    <w:rsid w:val="00E735BD"/>
    <w:rsid w:val="00E73E1D"/>
    <w:rsid w:val="00E74CF1"/>
    <w:rsid w:val="00E75056"/>
    <w:rsid w:val="00E75342"/>
    <w:rsid w:val="00E76147"/>
    <w:rsid w:val="00E763E2"/>
    <w:rsid w:val="00E764A6"/>
    <w:rsid w:val="00E7685D"/>
    <w:rsid w:val="00E76C97"/>
    <w:rsid w:val="00E76D92"/>
    <w:rsid w:val="00E7709D"/>
    <w:rsid w:val="00E80432"/>
    <w:rsid w:val="00E80D8D"/>
    <w:rsid w:val="00E80DAB"/>
    <w:rsid w:val="00E81C4F"/>
    <w:rsid w:val="00E81CE8"/>
    <w:rsid w:val="00E825DB"/>
    <w:rsid w:val="00E826CB"/>
    <w:rsid w:val="00E82B9E"/>
    <w:rsid w:val="00E82C14"/>
    <w:rsid w:val="00E82F2B"/>
    <w:rsid w:val="00E83A4B"/>
    <w:rsid w:val="00E83CB8"/>
    <w:rsid w:val="00E840E4"/>
    <w:rsid w:val="00E8469D"/>
    <w:rsid w:val="00E85242"/>
    <w:rsid w:val="00E8587C"/>
    <w:rsid w:val="00E86E7E"/>
    <w:rsid w:val="00E87313"/>
    <w:rsid w:val="00E874D9"/>
    <w:rsid w:val="00E87D2C"/>
    <w:rsid w:val="00E87DEC"/>
    <w:rsid w:val="00E87E0A"/>
    <w:rsid w:val="00E87E2A"/>
    <w:rsid w:val="00E901D6"/>
    <w:rsid w:val="00E90742"/>
    <w:rsid w:val="00E90895"/>
    <w:rsid w:val="00E908C9"/>
    <w:rsid w:val="00E90C11"/>
    <w:rsid w:val="00E91AE9"/>
    <w:rsid w:val="00E91B07"/>
    <w:rsid w:val="00E922F5"/>
    <w:rsid w:val="00E923C8"/>
    <w:rsid w:val="00E92B4D"/>
    <w:rsid w:val="00E92B7C"/>
    <w:rsid w:val="00E93992"/>
    <w:rsid w:val="00E93C82"/>
    <w:rsid w:val="00E943B3"/>
    <w:rsid w:val="00E943C9"/>
    <w:rsid w:val="00E949C1"/>
    <w:rsid w:val="00E94B10"/>
    <w:rsid w:val="00E95128"/>
    <w:rsid w:val="00E95C98"/>
    <w:rsid w:val="00E96C23"/>
    <w:rsid w:val="00E97A8A"/>
    <w:rsid w:val="00E97CAD"/>
    <w:rsid w:val="00EA0676"/>
    <w:rsid w:val="00EA0FC2"/>
    <w:rsid w:val="00EA11E8"/>
    <w:rsid w:val="00EA1297"/>
    <w:rsid w:val="00EA1E48"/>
    <w:rsid w:val="00EA1F03"/>
    <w:rsid w:val="00EA220C"/>
    <w:rsid w:val="00EA2F88"/>
    <w:rsid w:val="00EA313D"/>
    <w:rsid w:val="00EA3394"/>
    <w:rsid w:val="00EA3697"/>
    <w:rsid w:val="00EA372A"/>
    <w:rsid w:val="00EA423B"/>
    <w:rsid w:val="00EA43A0"/>
    <w:rsid w:val="00EA5405"/>
    <w:rsid w:val="00EA54CF"/>
    <w:rsid w:val="00EA5779"/>
    <w:rsid w:val="00EA62E5"/>
    <w:rsid w:val="00EA64BD"/>
    <w:rsid w:val="00EA67C4"/>
    <w:rsid w:val="00EA6C33"/>
    <w:rsid w:val="00EA710E"/>
    <w:rsid w:val="00EA724C"/>
    <w:rsid w:val="00EA7777"/>
    <w:rsid w:val="00EA77F9"/>
    <w:rsid w:val="00EA799E"/>
    <w:rsid w:val="00EA7A41"/>
    <w:rsid w:val="00EA7C94"/>
    <w:rsid w:val="00EB029C"/>
    <w:rsid w:val="00EB08A6"/>
    <w:rsid w:val="00EB08D9"/>
    <w:rsid w:val="00EB0A33"/>
    <w:rsid w:val="00EB0DAA"/>
    <w:rsid w:val="00EB1E70"/>
    <w:rsid w:val="00EB201B"/>
    <w:rsid w:val="00EB2089"/>
    <w:rsid w:val="00EB2799"/>
    <w:rsid w:val="00EB2A46"/>
    <w:rsid w:val="00EB2B40"/>
    <w:rsid w:val="00EB2FEB"/>
    <w:rsid w:val="00EB33BD"/>
    <w:rsid w:val="00EB33DC"/>
    <w:rsid w:val="00EB343F"/>
    <w:rsid w:val="00EB4874"/>
    <w:rsid w:val="00EB4C33"/>
    <w:rsid w:val="00EB6175"/>
    <w:rsid w:val="00EB649F"/>
    <w:rsid w:val="00EB68F0"/>
    <w:rsid w:val="00EB6DAF"/>
    <w:rsid w:val="00EB6E6F"/>
    <w:rsid w:val="00EB72F3"/>
    <w:rsid w:val="00EB7974"/>
    <w:rsid w:val="00EB7E98"/>
    <w:rsid w:val="00EC09D8"/>
    <w:rsid w:val="00EC0DD9"/>
    <w:rsid w:val="00EC0E92"/>
    <w:rsid w:val="00EC0F0C"/>
    <w:rsid w:val="00EC103B"/>
    <w:rsid w:val="00EC1079"/>
    <w:rsid w:val="00EC11AF"/>
    <w:rsid w:val="00EC16C4"/>
    <w:rsid w:val="00EC1AE1"/>
    <w:rsid w:val="00EC1B7C"/>
    <w:rsid w:val="00EC231D"/>
    <w:rsid w:val="00EC265C"/>
    <w:rsid w:val="00EC26D7"/>
    <w:rsid w:val="00EC2EB0"/>
    <w:rsid w:val="00EC31A8"/>
    <w:rsid w:val="00EC3588"/>
    <w:rsid w:val="00EC4102"/>
    <w:rsid w:val="00EC5758"/>
    <w:rsid w:val="00EC5844"/>
    <w:rsid w:val="00EC5F90"/>
    <w:rsid w:val="00EC6808"/>
    <w:rsid w:val="00EC72DA"/>
    <w:rsid w:val="00EC79F1"/>
    <w:rsid w:val="00EC7D58"/>
    <w:rsid w:val="00ED0EDC"/>
    <w:rsid w:val="00ED165F"/>
    <w:rsid w:val="00ED1A15"/>
    <w:rsid w:val="00ED1B19"/>
    <w:rsid w:val="00ED1E95"/>
    <w:rsid w:val="00ED1EB1"/>
    <w:rsid w:val="00ED1F02"/>
    <w:rsid w:val="00ED285D"/>
    <w:rsid w:val="00ED28D8"/>
    <w:rsid w:val="00ED337B"/>
    <w:rsid w:val="00ED363D"/>
    <w:rsid w:val="00ED3794"/>
    <w:rsid w:val="00ED3A06"/>
    <w:rsid w:val="00ED3EAF"/>
    <w:rsid w:val="00ED3F63"/>
    <w:rsid w:val="00ED42B3"/>
    <w:rsid w:val="00ED44A3"/>
    <w:rsid w:val="00ED4BAB"/>
    <w:rsid w:val="00ED4D98"/>
    <w:rsid w:val="00ED5CBB"/>
    <w:rsid w:val="00ED61C3"/>
    <w:rsid w:val="00ED65A1"/>
    <w:rsid w:val="00ED678B"/>
    <w:rsid w:val="00ED76B8"/>
    <w:rsid w:val="00EE0022"/>
    <w:rsid w:val="00EE025C"/>
    <w:rsid w:val="00EE053B"/>
    <w:rsid w:val="00EE077F"/>
    <w:rsid w:val="00EE0C04"/>
    <w:rsid w:val="00EE1124"/>
    <w:rsid w:val="00EE239C"/>
    <w:rsid w:val="00EE2A82"/>
    <w:rsid w:val="00EE353C"/>
    <w:rsid w:val="00EE36AA"/>
    <w:rsid w:val="00EE3964"/>
    <w:rsid w:val="00EE4074"/>
    <w:rsid w:val="00EE44FD"/>
    <w:rsid w:val="00EE46D9"/>
    <w:rsid w:val="00EE4BD7"/>
    <w:rsid w:val="00EE51AE"/>
    <w:rsid w:val="00EE536B"/>
    <w:rsid w:val="00EE5620"/>
    <w:rsid w:val="00EE63B3"/>
    <w:rsid w:val="00EE6ADC"/>
    <w:rsid w:val="00EE6F22"/>
    <w:rsid w:val="00EE7828"/>
    <w:rsid w:val="00EE79DB"/>
    <w:rsid w:val="00EF0038"/>
    <w:rsid w:val="00EF06F9"/>
    <w:rsid w:val="00EF0F92"/>
    <w:rsid w:val="00EF1CEA"/>
    <w:rsid w:val="00EF1DEC"/>
    <w:rsid w:val="00EF1EF3"/>
    <w:rsid w:val="00EF2185"/>
    <w:rsid w:val="00EF247C"/>
    <w:rsid w:val="00EF24C2"/>
    <w:rsid w:val="00EF24DB"/>
    <w:rsid w:val="00EF293D"/>
    <w:rsid w:val="00EF3430"/>
    <w:rsid w:val="00EF3BF2"/>
    <w:rsid w:val="00EF448D"/>
    <w:rsid w:val="00EF4551"/>
    <w:rsid w:val="00EF465B"/>
    <w:rsid w:val="00EF4A13"/>
    <w:rsid w:val="00EF4A21"/>
    <w:rsid w:val="00EF5475"/>
    <w:rsid w:val="00EF59B9"/>
    <w:rsid w:val="00EF5BC6"/>
    <w:rsid w:val="00EF5CD0"/>
    <w:rsid w:val="00EF5F5F"/>
    <w:rsid w:val="00EF603B"/>
    <w:rsid w:val="00EF62FC"/>
    <w:rsid w:val="00EF666A"/>
    <w:rsid w:val="00EF6DF0"/>
    <w:rsid w:val="00EF7514"/>
    <w:rsid w:val="00EF779A"/>
    <w:rsid w:val="00EF7A0C"/>
    <w:rsid w:val="00EF7BD3"/>
    <w:rsid w:val="00EF7DBE"/>
    <w:rsid w:val="00F0016F"/>
    <w:rsid w:val="00F00620"/>
    <w:rsid w:val="00F00812"/>
    <w:rsid w:val="00F00C0C"/>
    <w:rsid w:val="00F0118A"/>
    <w:rsid w:val="00F016C6"/>
    <w:rsid w:val="00F016F8"/>
    <w:rsid w:val="00F0176A"/>
    <w:rsid w:val="00F01845"/>
    <w:rsid w:val="00F018B5"/>
    <w:rsid w:val="00F021EF"/>
    <w:rsid w:val="00F02538"/>
    <w:rsid w:val="00F02A05"/>
    <w:rsid w:val="00F02C0B"/>
    <w:rsid w:val="00F038DB"/>
    <w:rsid w:val="00F03EF5"/>
    <w:rsid w:val="00F0415F"/>
    <w:rsid w:val="00F04B68"/>
    <w:rsid w:val="00F0567C"/>
    <w:rsid w:val="00F0587E"/>
    <w:rsid w:val="00F05BCC"/>
    <w:rsid w:val="00F05ECF"/>
    <w:rsid w:val="00F0690B"/>
    <w:rsid w:val="00F069FC"/>
    <w:rsid w:val="00F06A26"/>
    <w:rsid w:val="00F07F8D"/>
    <w:rsid w:val="00F07FE6"/>
    <w:rsid w:val="00F1024D"/>
    <w:rsid w:val="00F10489"/>
    <w:rsid w:val="00F107FB"/>
    <w:rsid w:val="00F110B5"/>
    <w:rsid w:val="00F113FB"/>
    <w:rsid w:val="00F11630"/>
    <w:rsid w:val="00F11746"/>
    <w:rsid w:val="00F11755"/>
    <w:rsid w:val="00F11956"/>
    <w:rsid w:val="00F11FC9"/>
    <w:rsid w:val="00F1282D"/>
    <w:rsid w:val="00F12E55"/>
    <w:rsid w:val="00F12FA1"/>
    <w:rsid w:val="00F133E1"/>
    <w:rsid w:val="00F134DE"/>
    <w:rsid w:val="00F137D5"/>
    <w:rsid w:val="00F13868"/>
    <w:rsid w:val="00F13B81"/>
    <w:rsid w:val="00F13C0E"/>
    <w:rsid w:val="00F14062"/>
    <w:rsid w:val="00F14083"/>
    <w:rsid w:val="00F14537"/>
    <w:rsid w:val="00F14BD0"/>
    <w:rsid w:val="00F14E35"/>
    <w:rsid w:val="00F14EE9"/>
    <w:rsid w:val="00F15549"/>
    <w:rsid w:val="00F1661D"/>
    <w:rsid w:val="00F16ACB"/>
    <w:rsid w:val="00F17B06"/>
    <w:rsid w:val="00F17EE5"/>
    <w:rsid w:val="00F2030B"/>
    <w:rsid w:val="00F20B76"/>
    <w:rsid w:val="00F211D7"/>
    <w:rsid w:val="00F215DB"/>
    <w:rsid w:val="00F21709"/>
    <w:rsid w:val="00F21CA4"/>
    <w:rsid w:val="00F21E98"/>
    <w:rsid w:val="00F22C14"/>
    <w:rsid w:val="00F22E88"/>
    <w:rsid w:val="00F23064"/>
    <w:rsid w:val="00F2375A"/>
    <w:rsid w:val="00F24F7E"/>
    <w:rsid w:val="00F25825"/>
    <w:rsid w:val="00F264BC"/>
    <w:rsid w:val="00F26530"/>
    <w:rsid w:val="00F269DA"/>
    <w:rsid w:val="00F26A1C"/>
    <w:rsid w:val="00F26B10"/>
    <w:rsid w:val="00F26B68"/>
    <w:rsid w:val="00F27C93"/>
    <w:rsid w:val="00F30524"/>
    <w:rsid w:val="00F30801"/>
    <w:rsid w:val="00F30CA0"/>
    <w:rsid w:val="00F31379"/>
    <w:rsid w:val="00F31B23"/>
    <w:rsid w:val="00F31C80"/>
    <w:rsid w:val="00F31E99"/>
    <w:rsid w:val="00F32DA1"/>
    <w:rsid w:val="00F3351C"/>
    <w:rsid w:val="00F335CB"/>
    <w:rsid w:val="00F34985"/>
    <w:rsid w:val="00F356C2"/>
    <w:rsid w:val="00F35C3A"/>
    <w:rsid w:val="00F35EAB"/>
    <w:rsid w:val="00F35F0F"/>
    <w:rsid w:val="00F360BA"/>
    <w:rsid w:val="00F360F9"/>
    <w:rsid w:val="00F365E8"/>
    <w:rsid w:val="00F367A6"/>
    <w:rsid w:val="00F37347"/>
    <w:rsid w:val="00F37566"/>
    <w:rsid w:val="00F375CB"/>
    <w:rsid w:val="00F401D5"/>
    <w:rsid w:val="00F4060C"/>
    <w:rsid w:val="00F406AE"/>
    <w:rsid w:val="00F40A98"/>
    <w:rsid w:val="00F40F0C"/>
    <w:rsid w:val="00F4157D"/>
    <w:rsid w:val="00F4192B"/>
    <w:rsid w:val="00F41B52"/>
    <w:rsid w:val="00F41BDB"/>
    <w:rsid w:val="00F42039"/>
    <w:rsid w:val="00F42560"/>
    <w:rsid w:val="00F42E36"/>
    <w:rsid w:val="00F4301E"/>
    <w:rsid w:val="00F43AE9"/>
    <w:rsid w:val="00F443FE"/>
    <w:rsid w:val="00F448AE"/>
    <w:rsid w:val="00F448DE"/>
    <w:rsid w:val="00F44EC4"/>
    <w:rsid w:val="00F46657"/>
    <w:rsid w:val="00F47B9C"/>
    <w:rsid w:val="00F500E4"/>
    <w:rsid w:val="00F50289"/>
    <w:rsid w:val="00F50E6B"/>
    <w:rsid w:val="00F5183E"/>
    <w:rsid w:val="00F53173"/>
    <w:rsid w:val="00F532CE"/>
    <w:rsid w:val="00F53BEE"/>
    <w:rsid w:val="00F545D4"/>
    <w:rsid w:val="00F55096"/>
    <w:rsid w:val="00F55ACE"/>
    <w:rsid w:val="00F55C9D"/>
    <w:rsid w:val="00F56587"/>
    <w:rsid w:val="00F56AD2"/>
    <w:rsid w:val="00F57012"/>
    <w:rsid w:val="00F57084"/>
    <w:rsid w:val="00F570B1"/>
    <w:rsid w:val="00F57549"/>
    <w:rsid w:val="00F60212"/>
    <w:rsid w:val="00F602C5"/>
    <w:rsid w:val="00F61141"/>
    <w:rsid w:val="00F611A2"/>
    <w:rsid w:val="00F61298"/>
    <w:rsid w:val="00F612FB"/>
    <w:rsid w:val="00F61773"/>
    <w:rsid w:val="00F61D4E"/>
    <w:rsid w:val="00F620CE"/>
    <w:rsid w:val="00F6228F"/>
    <w:rsid w:val="00F622C3"/>
    <w:rsid w:val="00F632AB"/>
    <w:rsid w:val="00F63641"/>
    <w:rsid w:val="00F63905"/>
    <w:rsid w:val="00F63A18"/>
    <w:rsid w:val="00F64045"/>
    <w:rsid w:val="00F64576"/>
    <w:rsid w:val="00F65195"/>
    <w:rsid w:val="00F6550D"/>
    <w:rsid w:val="00F65551"/>
    <w:rsid w:val="00F65CD0"/>
    <w:rsid w:val="00F667F5"/>
    <w:rsid w:val="00F702C2"/>
    <w:rsid w:val="00F703BD"/>
    <w:rsid w:val="00F711FD"/>
    <w:rsid w:val="00F71721"/>
    <w:rsid w:val="00F71748"/>
    <w:rsid w:val="00F71D63"/>
    <w:rsid w:val="00F720FF"/>
    <w:rsid w:val="00F7257D"/>
    <w:rsid w:val="00F732FE"/>
    <w:rsid w:val="00F7332F"/>
    <w:rsid w:val="00F73A66"/>
    <w:rsid w:val="00F73C15"/>
    <w:rsid w:val="00F73D65"/>
    <w:rsid w:val="00F73E8D"/>
    <w:rsid w:val="00F74891"/>
    <w:rsid w:val="00F748F9"/>
    <w:rsid w:val="00F749B8"/>
    <w:rsid w:val="00F74C1C"/>
    <w:rsid w:val="00F74FAE"/>
    <w:rsid w:val="00F75C13"/>
    <w:rsid w:val="00F75C58"/>
    <w:rsid w:val="00F763B1"/>
    <w:rsid w:val="00F76B10"/>
    <w:rsid w:val="00F76F47"/>
    <w:rsid w:val="00F777E7"/>
    <w:rsid w:val="00F80003"/>
    <w:rsid w:val="00F8037B"/>
    <w:rsid w:val="00F8055E"/>
    <w:rsid w:val="00F80A63"/>
    <w:rsid w:val="00F81980"/>
    <w:rsid w:val="00F81AA2"/>
    <w:rsid w:val="00F81FB5"/>
    <w:rsid w:val="00F81FC2"/>
    <w:rsid w:val="00F822EE"/>
    <w:rsid w:val="00F82687"/>
    <w:rsid w:val="00F8272B"/>
    <w:rsid w:val="00F82BFA"/>
    <w:rsid w:val="00F82F47"/>
    <w:rsid w:val="00F8346F"/>
    <w:rsid w:val="00F836DB"/>
    <w:rsid w:val="00F8418B"/>
    <w:rsid w:val="00F853B3"/>
    <w:rsid w:val="00F86467"/>
    <w:rsid w:val="00F869DA"/>
    <w:rsid w:val="00F869F9"/>
    <w:rsid w:val="00F86BDE"/>
    <w:rsid w:val="00F86CD9"/>
    <w:rsid w:val="00F870A6"/>
    <w:rsid w:val="00F87E94"/>
    <w:rsid w:val="00F87ED7"/>
    <w:rsid w:val="00F9066D"/>
    <w:rsid w:val="00F90991"/>
    <w:rsid w:val="00F91D9D"/>
    <w:rsid w:val="00F92180"/>
    <w:rsid w:val="00F92568"/>
    <w:rsid w:val="00F9260B"/>
    <w:rsid w:val="00F92940"/>
    <w:rsid w:val="00F92986"/>
    <w:rsid w:val="00F930B1"/>
    <w:rsid w:val="00F93990"/>
    <w:rsid w:val="00F93DFA"/>
    <w:rsid w:val="00F948F8"/>
    <w:rsid w:val="00F950C7"/>
    <w:rsid w:val="00F95589"/>
    <w:rsid w:val="00F964A8"/>
    <w:rsid w:val="00F96648"/>
    <w:rsid w:val="00F968C0"/>
    <w:rsid w:val="00F97224"/>
    <w:rsid w:val="00F973A4"/>
    <w:rsid w:val="00F9797A"/>
    <w:rsid w:val="00FA07A4"/>
    <w:rsid w:val="00FA07CA"/>
    <w:rsid w:val="00FA0BDC"/>
    <w:rsid w:val="00FA0C69"/>
    <w:rsid w:val="00FA1208"/>
    <w:rsid w:val="00FA1A2C"/>
    <w:rsid w:val="00FA1C8C"/>
    <w:rsid w:val="00FA1E3D"/>
    <w:rsid w:val="00FA2855"/>
    <w:rsid w:val="00FA286B"/>
    <w:rsid w:val="00FA2E51"/>
    <w:rsid w:val="00FA2E69"/>
    <w:rsid w:val="00FA300E"/>
    <w:rsid w:val="00FA346F"/>
    <w:rsid w:val="00FA3AAA"/>
    <w:rsid w:val="00FA3AE9"/>
    <w:rsid w:val="00FA3F9A"/>
    <w:rsid w:val="00FA48D6"/>
    <w:rsid w:val="00FA4DF0"/>
    <w:rsid w:val="00FA57EC"/>
    <w:rsid w:val="00FA5B7F"/>
    <w:rsid w:val="00FA5FF7"/>
    <w:rsid w:val="00FA63F5"/>
    <w:rsid w:val="00FA63FD"/>
    <w:rsid w:val="00FA6438"/>
    <w:rsid w:val="00FA65BB"/>
    <w:rsid w:val="00FA6690"/>
    <w:rsid w:val="00FA698D"/>
    <w:rsid w:val="00FA7123"/>
    <w:rsid w:val="00FA774C"/>
    <w:rsid w:val="00FA7ECB"/>
    <w:rsid w:val="00FB0330"/>
    <w:rsid w:val="00FB18F4"/>
    <w:rsid w:val="00FB1B8B"/>
    <w:rsid w:val="00FB1FEB"/>
    <w:rsid w:val="00FB2741"/>
    <w:rsid w:val="00FB2A50"/>
    <w:rsid w:val="00FB2D1C"/>
    <w:rsid w:val="00FB35BE"/>
    <w:rsid w:val="00FB3D6C"/>
    <w:rsid w:val="00FB4076"/>
    <w:rsid w:val="00FB408B"/>
    <w:rsid w:val="00FB4AF1"/>
    <w:rsid w:val="00FB5B13"/>
    <w:rsid w:val="00FB6130"/>
    <w:rsid w:val="00FB6398"/>
    <w:rsid w:val="00FB64DD"/>
    <w:rsid w:val="00FB65F3"/>
    <w:rsid w:val="00FB67EF"/>
    <w:rsid w:val="00FB6905"/>
    <w:rsid w:val="00FC04C5"/>
    <w:rsid w:val="00FC0ADA"/>
    <w:rsid w:val="00FC0C98"/>
    <w:rsid w:val="00FC0CB3"/>
    <w:rsid w:val="00FC0E67"/>
    <w:rsid w:val="00FC0FD1"/>
    <w:rsid w:val="00FC10E1"/>
    <w:rsid w:val="00FC1B9B"/>
    <w:rsid w:val="00FC24F1"/>
    <w:rsid w:val="00FC2784"/>
    <w:rsid w:val="00FC28B8"/>
    <w:rsid w:val="00FC2AA7"/>
    <w:rsid w:val="00FC3AFE"/>
    <w:rsid w:val="00FC3C16"/>
    <w:rsid w:val="00FC4738"/>
    <w:rsid w:val="00FC4C63"/>
    <w:rsid w:val="00FC4F83"/>
    <w:rsid w:val="00FC504F"/>
    <w:rsid w:val="00FC54D6"/>
    <w:rsid w:val="00FC589B"/>
    <w:rsid w:val="00FC5A9D"/>
    <w:rsid w:val="00FC645D"/>
    <w:rsid w:val="00FC6865"/>
    <w:rsid w:val="00FC6B3B"/>
    <w:rsid w:val="00FC6FEF"/>
    <w:rsid w:val="00FC72A0"/>
    <w:rsid w:val="00FC73E1"/>
    <w:rsid w:val="00FC7BDC"/>
    <w:rsid w:val="00FC7C5F"/>
    <w:rsid w:val="00FD015D"/>
    <w:rsid w:val="00FD055A"/>
    <w:rsid w:val="00FD12DF"/>
    <w:rsid w:val="00FD1602"/>
    <w:rsid w:val="00FD21E3"/>
    <w:rsid w:val="00FD3204"/>
    <w:rsid w:val="00FD34F5"/>
    <w:rsid w:val="00FD35C8"/>
    <w:rsid w:val="00FD3612"/>
    <w:rsid w:val="00FD36C7"/>
    <w:rsid w:val="00FD36D5"/>
    <w:rsid w:val="00FD3775"/>
    <w:rsid w:val="00FD3B52"/>
    <w:rsid w:val="00FD3BBD"/>
    <w:rsid w:val="00FD3F93"/>
    <w:rsid w:val="00FD44ED"/>
    <w:rsid w:val="00FD46B2"/>
    <w:rsid w:val="00FD4701"/>
    <w:rsid w:val="00FD4746"/>
    <w:rsid w:val="00FD48B0"/>
    <w:rsid w:val="00FD4914"/>
    <w:rsid w:val="00FD4B2D"/>
    <w:rsid w:val="00FD59A3"/>
    <w:rsid w:val="00FD5DB6"/>
    <w:rsid w:val="00FD5EF2"/>
    <w:rsid w:val="00FD695C"/>
    <w:rsid w:val="00FD6C6B"/>
    <w:rsid w:val="00FD7370"/>
    <w:rsid w:val="00FE06D4"/>
    <w:rsid w:val="00FE0D57"/>
    <w:rsid w:val="00FE0E1A"/>
    <w:rsid w:val="00FE0FF3"/>
    <w:rsid w:val="00FE1048"/>
    <w:rsid w:val="00FE149B"/>
    <w:rsid w:val="00FE15B8"/>
    <w:rsid w:val="00FE15E7"/>
    <w:rsid w:val="00FE164F"/>
    <w:rsid w:val="00FE16E3"/>
    <w:rsid w:val="00FE1723"/>
    <w:rsid w:val="00FE195B"/>
    <w:rsid w:val="00FE21D5"/>
    <w:rsid w:val="00FE21F8"/>
    <w:rsid w:val="00FE2505"/>
    <w:rsid w:val="00FE258F"/>
    <w:rsid w:val="00FE2CB7"/>
    <w:rsid w:val="00FE37E9"/>
    <w:rsid w:val="00FE3871"/>
    <w:rsid w:val="00FE3BF5"/>
    <w:rsid w:val="00FE4AE7"/>
    <w:rsid w:val="00FE511C"/>
    <w:rsid w:val="00FE515F"/>
    <w:rsid w:val="00FE5206"/>
    <w:rsid w:val="00FE62C1"/>
    <w:rsid w:val="00FE6489"/>
    <w:rsid w:val="00FE6F3E"/>
    <w:rsid w:val="00FE733C"/>
    <w:rsid w:val="00FE7BAF"/>
    <w:rsid w:val="00FE7E61"/>
    <w:rsid w:val="00FE7E96"/>
    <w:rsid w:val="00FF0E70"/>
    <w:rsid w:val="00FF0EF6"/>
    <w:rsid w:val="00FF1C1D"/>
    <w:rsid w:val="00FF21C5"/>
    <w:rsid w:val="00FF22FC"/>
    <w:rsid w:val="00FF29D4"/>
    <w:rsid w:val="00FF2CBE"/>
    <w:rsid w:val="00FF32B4"/>
    <w:rsid w:val="00FF33BA"/>
    <w:rsid w:val="00FF3742"/>
    <w:rsid w:val="00FF3F15"/>
    <w:rsid w:val="00FF3FDA"/>
    <w:rsid w:val="00FF4434"/>
    <w:rsid w:val="00FF4465"/>
    <w:rsid w:val="00FF44AF"/>
    <w:rsid w:val="00FF45BA"/>
    <w:rsid w:val="00FF463F"/>
    <w:rsid w:val="00FF4D6C"/>
    <w:rsid w:val="00FF4D99"/>
    <w:rsid w:val="00FF53C2"/>
    <w:rsid w:val="00FF5BD9"/>
    <w:rsid w:val="00FF6BC9"/>
    <w:rsid w:val="00FF6D25"/>
    <w:rsid w:val="00FF6D89"/>
    <w:rsid w:val="00FF70F9"/>
    <w:rsid w:val="00FF7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5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2008</Words>
  <Characters>11451</Characters>
  <Application>Microsoft Office Word</Application>
  <DocSecurity>0</DocSecurity>
  <Lines>95</Lines>
  <Paragraphs>26</Paragraphs>
  <ScaleCrop>false</ScaleCrop>
  <Company>Ya Blondinko Edition</Company>
  <LinksUpToDate>false</LinksUpToDate>
  <CharactersWithSpaces>13433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2014-11-24T05:52:00Z</dcterms:created>
  <dcterms:modified xsi:type="dcterms:W3CDTF">2014-11-24T05:53:00Z</dcterms:modified>
</cp:coreProperties>
</file>